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B365" w14:textId="2B30CF1B" w:rsidR="00F37EE6" w:rsidRPr="00F37EE6" w:rsidRDefault="00736C5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Zarządzenie Nr </w:t>
      </w:r>
      <w:r w:rsidR="001749D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/2026</w:t>
      </w:r>
    </w:p>
    <w:p w14:paraId="6469EC87" w14:textId="77777777" w:rsidR="00F37EE6" w:rsidRPr="00F37EE6" w:rsidRDefault="00F37EE6" w:rsidP="00F37EE6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bookmarkStart w:id="0" w:name="_Toc379462978"/>
      <w:bookmarkStart w:id="1" w:name="_Toc379463210"/>
      <w:bookmarkStart w:id="2" w:name="_Toc379567099"/>
      <w:r w:rsidRPr="00F37EE6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Dyrektora Przedszkola Miejskiego Nr </w:t>
      </w:r>
      <w:bookmarkEnd w:id="0"/>
      <w:bookmarkEnd w:id="1"/>
      <w:bookmarkEnd w:id="2"/>
      <w:r w:rsidRPr="00F37EE6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40 w Łodzi</w:t>
      </w:r>
    </w:p>
    <w:p w14:paraId="4EA3D1C8" w14:textId="77777777" w:rsidR="00F37EE6" w:rsidRPr="00F37EE6" w:rsidRDefault="005E13F2" w:rsidP="00F37EE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3" w:name="_Toc379462979"/>
      <w:bookmarkStart w:id="4" w:name="_Toc379463211"/>
      <w:bookmarkStart w:id="5" w:name="_Toc379567100"/>
      <w:r>
        <w:rPr>
          <w:rFonts w:ascii="Arial" w:eastAsia="Times New Roman" w:hAnsi="Arial" w:cs="Arial"/>
          <w:b/>
          <w:sz w:val="24"/>
          <w:szCs w:val="24"/>
          <w:lang w:eastAsia="pl-PL"/>
        </w:rPr>
        <w:t>z dnia  24.03.2026</w:t>
      </w:r>
      <w:r w:rsidR="00F37EE6"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bookmarkEnd w:id="3"/>
      <w:bookmarkEnd w:id="4"/>
      <w:bookmarkEnd w:id="5"/>
    </w:p>
    <w:p w14:paraId="7DB3BE3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955F01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 xml:space="preserve">w sprawie powołania Komisji Rekrutacyjnej  i ustanowienia </w:t>
      </w: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Regulaminu Pracy Komisji Rekrutacyjnej  </w:t>
      </w:r>
      <w:r w:rsidRPr="00F37EE6">
        <w:rPr>
          <w:rFonts w:ascii="Arial" w:eastAsia="Times New Roman" w:hAnsi="Arial" w:cs="Arial"/>
          <w:b/>
          <w:lang w:eastAsia="pl-PL"/>
        </w:rPr>
        <w:t>w Przedszkolu Miejskim Nr 40 w Łodzi</w:t>
      </w:r>
    </w:p>
    <w:p w14:paraId="446AA286" w14:textId="77777777" w:rsidR="00F37EE6" w:rsidRPr="00F37EE6" w:rsidRDefault="00F37EE6" w:rsidP="00F37EE6">
      <w:pPr>
        <w:tabs>
          <w:tab w:val="left" w:pos="35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do przeprowadzenia postępowania re</w:t>
      </w:r>
      <w:r w:rsidR="00736C56">
        <w:rPr>
          <w:rFonts w:ascii="Arial" w:eastAsia="Times New Roman" w:hAnsi="Arial" w:cs="Arial"/>
          <w:b/>
          <w:lang w:eastAsia="pl-PL"/>
        </w:rPr>
        <w:t>krutacyjnego na rok szkolny 2026/2027</w:t>
      </w:r>
    </w:p>
    <w:p w14:paraId="49E9BD94" w14:textId="77777777" w:rsidR="00F37EE6" w:rsidRPr="00F37EE6" w:rsidRDefault="00F37EE6" w:rsidP="00F37EE6">
      <w:pPr>
        <w:tabs>
          <w:tab w:val="left" w:pos="35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71ABADF" w14:textId="77777777" w:rsidR="00F37EE6" w:rsidRPr="00F37EE6" w:rsidRDefault="00F37EE6" w:rsidP="00F37EE6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77FCA43" w14:textId="77777777" w:rsidR="00F37EE6" w:rsidRPr="00F37EE6" w:rsidRDefault="00F37EE6" w:rsidP="00F37EE6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bCs/>
          <w:i/>
          <w:sz w:val="20"/>
          <w:lang w:eastAsia="pl-PL"/>
        </w:rPr>
        <w:t>Na podstawie:</w:t>
      </w:r>
    </w:p>
    <w:p w14:paraId="0C7F5099" w14:textId="77777777" w:rsidR="00F37EE6" w:rsidRPr="00F37EE6" w:rsidRDefault="00F37EE6" w:rsidP="00F37EE6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bCs/>
          <w:i/>
          <w:sz w:val="20"/>
          <w:lang w:eastAsia="pl-PL"/>
        </w:rPr>
        <w:t xml:space="preserve"> </w:t>
      </w: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Rozdziału  6  ustawy z dnia 14 grudnia 2016r.  Prawo Oświatowe</w:t>
      </w:r>
      <w:r w:rsidRPr="00F37EE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Ustawa z dnia 14 grudnia 2016r.  Prawo Oświatowe </w:t>
      </w:r>
      <w:proofErr w:type="spellStart"/>
      <w:r w:rsidRPr="00F37EE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t.j</w:t>
      </w:r>
      <w:proofErr w:type="spellEnd"/>
      <w:r w:rsidRPr="00F37EE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.  </w:t>
      </w:r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(Dz. U. z 2025r. </w:t>
      </w:r>
      <w:proofErr w:type="spellStart"/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>. poz.1043)</w:t>
      </w:r>
    </w:p>
    <w:p w14:paraId="0B43B269" w14:textId="77777777" w:rsidR="00F37EE6" w:rsidRPr="00F37EE6" w:rsidRDefault="00F37EE6" w:rsidP="00F37EE6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lang w:eastAsia="pl-PL"/>
        </w:rPr>
      </w:pPr>
      <w:r w:rsidRPr="00F37EE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Rozporządzenie Ministra Edukacji i Nauki z dnia 18 listopada 2022 r. w sprawie przeprowadzania postępowania rekrutacyjnego oraz postępowania uzupełniającego do publicznych przeds</w:t>
      </w:r>
      <w:r w:rsidR="00736C5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zkoli, szkół, placówek i centrów </w:t>
      </w:r>
      <w:r w:rsidR="00736C56" w:rsidRPr="004D6DBE">
        <w:rPr>
          <w:rFonts w:ascii="Arial" w:eastAsia="Calibri" w:hAnsi="Arial" w:cs="Arial"/>
          <w:i/>
          <w:sz w:val="20"/>
          <w:szCs w:val="20"/>
          <w:lang w:eastAsia="pl-PL"/>
        </w:rPr>
        <w:t>(</w:t>
      </w:r>
      <w:r w:rsidR="00736C56" w:rsidRPr="003E39BF">
        <w:rPr>
          <w:rFonts w:ascii="Arial" w:eastAsia="Calibri" w:hAnsi="Arial" w:cs="Arial"/>
          <w:i/>
          <w:kern w:val="36"/>
          <w:sz w:val="20"/>
          <w:szCs w:val="20"/>
          <w:lang w:eastAsia="pl-PL"/>
        </w:rPr>
        <w:t>Dz.U. 2025 poz. 464</w:t>
      </w:r>
      <w:r w:rsidR="00736C56" w:rsidRPr="003E39BF">
        <w:rPr>
          <w:rFonts w:ascii="Arial" w:eastAsia="Calibri" w:hAnsi="Arial" w:cs="Arial"/>
          <w:i/>
          <w:sz w:val="20"/>
          <w:szCs w:val="20"/>
          <w:lang w:eastAsia="pl-PL"/>
        </w:rPr>
        <w:t>)</w:t>
      </w:r>
    </w:p>
    <w:p w14:paraId="3F201BCB" w14:textId="77777777" w:rsidR="00F37EE6" w:rsidRPr="00F37EE6" w:rsidRDefault="00F37EE6" w:rsidP="00F37EE6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Zarządza się</w:t>
      </w:r>
      <w:r w:rsidRPr="00F37EE6">
        <w:rPr>
          <w:rFonts w:ascii="Arial" w:eastAsia="Times New Roman" w:hAnsi="Arial" w:cs="Arial"/>
          <w:bCs/>
          <w:lang w:eastAsia="pl-PL"/>
        </w:rPr>
        <w:t xml:space="preserve"> :</w:t>
      </w:r>
    </w:p>
    <w:p w14:paraId="4DD716AF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§ 1.</w:t>
      </w:r>
    </w:p>
    <w:p w14:paraId="4F8E0C8B" w14:textId="77777777" w:rsidR="00F37EE6" w:rsidRPr="00F37EE6" w:rsidRDefault="00F37EE6" w:rsidP="00F37EE6">
      <w:pPr>
        <w:spacing w:after="0" w:line="240" w:lineRule="auto"/>
        <w:ind w:left="2832" w:hanging="2832"/>
        <w:rPr>
          <w:rFonts w:ascii="Arial" w:eastAsia="Times New Roman" w:hAnsi="Arial" w:cs="Arial"/>
          <w:b/>
          <w:bCs/>
          <w:lang w:eastAsia="pl-PL"/>
        </w:rPr>
      </w:pPr>
    </w:p>
    <w:p w14:paraId="17840997" w14:textId="77777777" w:rsidR="00F37EE6" w:rsidRPr="00F37EE6" w:rsidRDefault="00F37EE6" w:rsidP="00F37EE6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Powołuję w Przedszkolu Miejskim Nr 40 w Łodzi Komisję Rekrutacyjną do przeprowadzenia postępowania rekrutacyjnego na wolne miejsca w</w:t>
      </w:r>
      <w:r w:rsidR="00736C56">
        <w:rPr>
          <w:rFonts w:ascii="Arial" w:eastAsia="Times New Roman" w:hAnsi="Arial" w:cs="Arial"/>
          <w:lang w:eastAsia="pl-PL"/>
        </w:rPr>
        <w:t xml:space="preserve"> przedszkolu na rok szkolny 2026/2027</w:t>
      </w:r>
      <w:r w:rsidRPr="00F37EE6">
        <w:rPr>
          <w:rFonts w:ascii="Arial" w:eastAsia="Times New Roman" w:hAnsi="Arial" w:cs="Arial"/>
          <w:lang w:eastAsia="pl-PL"/>
        </w:rPr>
        <w:br/>
        <w:t>w składzie:</w:t>
      </w:r>
    </w:p>
    <w:p w14:paraId="3F709835" w14:textId="77777777" w:rsidR="00F37EE6" w:rsidRPr="00F37EE6" w:rsidRDefault="00F37EE6" w:rsidP="00F37EE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D8C057D" w14:textId="77777777" w:rsidR="00F37EE6" w:rsidRPr="00F37EE6" w:rsidRDefault="00F37EE6" w:rsidP="00F37EE6">
      <w:pPr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Żaklina Bartosińska-Strzelecka</w:t>
      </w:r>
    </w:p>
    <w:p w14:paraId="5FBB7D40" w14:textId="77777777" w:rsidR="00F37EE6" w:rsidRPr="00F37EE6" w:rsidRDefault="00F37EE6" w:rsidP="00F37EE6">
      <w:pPr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Dorota  Stołek</w:t>
      </w:r>
    </w:p>
    <w:p w14:paraId="36C0EF38" w14:textId="77777777" w:rsidR="00F37EE6" w:rsidRPr="00F37EE6" w:rsidRDefault="00F37EE6" w:rsidP="00F37EE6">
      <w:pPr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Małgorzata Maciejewska</w:t>
      </w:r>
    </w:p>
    <w:p w14:paraId="22A6118F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§ 2.</w:t>
      </w:r>
    </w:p>
    <w:p w14:paraId="57FC6919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958CF3C" w14:textId="77777777" w:rsidR="00F37EE6" w:rsidRPr="00F37EE6" w:rsidRDefault="00F37EE6" w:rsidP="00F37EE6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Wyznaczam na Przewodniczącego Komisji Rekrutacyjnej, o której mowa w § 1                           </w:t>
      </w:r>
    </w:p>
    <w:p w14:paraId="2F12DA89" w14:textId="77777777" w:rsidR="00F37EE6" w:rsidRPr="00F37EE6" w:rsidRDefault="00F37EE6" w:rsidP="00F37EE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5673EB" w14:textId="77777777" w:rsidR="00F37EE6" w:rsidRPr="00F37EE6" w:rsidRDefault="00F37EE6" w:rsidP="00F37EE6">
      <w:pPr>
        <w:spacing w:after="0" w:line="600" w:lineRule="auto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p. </w:t>
      </w:r>
      <w:r w:rsidRPr="00F37EE6">
        <w:rPr>
          <w:rFonts w:ascii="Arial" w:eastAsia="Times New Roman" w:hAnsi="Arial" w:cs="Arial"/>
          <w:b/>
          <w:lang w:eastAsia="pl-PL"/>
        </w:rPr>
        <w:t>Dorotę Stołek</w:t>
      </w:r>
    </w:p>
    <w:p w14:paraId="6CA9B00C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§ 3.</w:t>
      </w:r>
    </w:p>
    <w:p w14:paraId="44D3A69C" w14:textId="77777777" w:rsidR="00F37EE6" w:rsidRPr="00F37EE6" w:rsidRDefault="00F37EE6" w:rsidP="00F37EE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AB836B" w14:textId="77777777" w:rsidR="00F37EE6" w:rsidRPr="00F37EE6" w:rsidRDefault="00F37EE6" w:rsidP="00F37EE6">
      <w:pPr>
        <w:spacing w:after="0" w:line="240" w:lineRule="auto"/>
        <w:ind w:firstLine="708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Komisja rozpoczyna pracę od dnia następującego po ostatnim dniu składania wniosków </w:t>
      </w:r>
      <w:r w:rsidRPr="00F37EE6">
        <w:rPr>
          <w:rFonts w:ascii="Arial" w:eastAsia="Times New Roman" w:hAnsi="Arial" w:cs="Arial"/>
          <w:lang w:eastAsia="pl-PL"/>
        </w:rPr>
        <w:br/>
        <w:t>o przyjęcie dziecka do przedszkola,</w:t>
      </w:r>
      <w:r w:rsidRPr="00F37EE6">
        <w:rPr>
          <w:rFonts w:ascii="Arial" w:eastAsia="Times New Roman" w:hAnsi="Arial" w:cs="Arial"/>
          <w:b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 xml:space="preserve">zgodnie z harmonogramem i kończy pracę po zakończonym ewentualnym postępowaniu uzupełniającym. </w:t>
      </w:r>
    </w:p>
    <w:p w14:paraId="7CDD640D" w14:textId="77777777" w:rsidR="00F37EE6" w:rsidRPr="00F37EE6" w:rsidRDefault="00F37EE6" w:rsidP="00F37EE6">
      <w:pPr>
        <w:spacing w:before="240" w:after="24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§ 4.</w:t>
      </w:r>
    </w:p>
    <w:p w14:paraId="5454522A" w14:textId="77777777" w:rsidR="00F37EE6" w:rsidRPr="00F37EE6" w:rsidRDefault="00F37EE6" w:rsidP="00F37EE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Zobowiązuję Przewodniczącego Komisji Rekrutacyjnej do zapoznania członków komisji </w:t>
      </w:r>
      <w:r w:rsidRPr="00F37EE6">
        <w:rPr>
          <w:rFonts w:ascii="Arial" w:eastAsia="Times New Roman" w:hAnsi="Arial" w:cs="Arial"/>
          <w:bCs/>
          <w:lang w:eastAsia="pl-PL"/>
        </w:rPr>
        <w:br/>
        <w:t xml:space="preserve">z Regulaminem Komisji Rekrutacyjnej, wprowadzonych Zarządzeniem Dyrektora oraz Regulaminem Rekrutacji, oraz do bezwzględnego przestrzegania zasad określonych </w:t>
      </w:r>
      <w:r w:rsidRPr="00F37EE6">
        <w:rPr>
          <w:rFonts w:ascii="Arial" w:eastAsia="Times New Roman" w:hAnsi="Arial" w:cs="Arial"/>
          <w:bCs/>
          <w:lang w:eastAsia="pl-PL"/>
        </w:rPr>
        <w:br/>
        <w:t xml:space="preserve">w powyższych dokumentach. </w:t>
      </w:r>
    </w:p>
    <w:p w14:paraId="41E0F072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D75216C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§ 5.</w:t>
      </w:r>
    </w:p>
    <w:p w14:paraId="41902E89" w14:textId="77777777" w:rsidR="00F37EE6" w:rsidRPr="00F37EE6" w:rsidRDefault="00F37EE6" w:rsidP="00F37E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35612D0" w14:textId="77777777" w:rsidR="00F37EE6" w:rsidRPr="00F37EE6" w:rsidRDefault="00F37EE6" w:rsidP="00F37EE6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281C959F" w14:textId="77777777" w:rsidR="00F37EE6" w:rsidRPr="00F37EE6" w:rsidRDefault="00F37EE6" w:rsidP="00F37E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A4C95A" w14:textId="77777777" w:rsidR="00F37EE6" w:rsidRPr="00F37EE6" w:rsidRDefault="00F37EE6" w:rsidP="00F37E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CD84AC" w14:textId="77777777" w:rsidR="00F37EE6" w:rsidRPr="00F37EE6" w:rsidRDefault="00F37EE6" w:rsidP="00F37E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</w:p>
    <w:p w14:paraId="06678172" w14:textId="77777777" w:rsidR="00F37EE6" w:rsidRPr="00F37EE6" w:rsidRDefault="00F37EE6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DDA66A" w14:textId="77777777" w:rsidR="00F37EE6" w:rsidRDefault="00F37EE6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12733F" w14:textId="77777777" w:rsidR="001749D8" w:rsidRDefault="001749D8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9AC77C" w14:textId="77777777" w:rsidR="001749D8" w:rsidRDefault="001749D8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21807EB" w14:textId="77777777" w:rsidR="001749D8" w:rsidRDefault="001749D8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BD6F5CF" w14:textId="77777777" w:rsidR="001749D8" w:rsidRPr="00F37EE6" w:rsidRDefault="001749D8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460C99" w14:textId="77777777" w:rsidR="00F37EE6" w:rsidRPr="00F37EE6" w:rsidRDefault="00F37EE6" w:rsidP="00F37EE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5E0620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1DCA7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pl-PL"/>
        </w:rPr>
      </w:pPr>
      <w:r w:rsidRPr="00F37EE6">
        <w:rPr>
          <w:rFonts w:ascii="Arial" w:eastAsia="Times New Roman" w:hAnsi="Arial" w:cs="Arial"/>
          <w:b/>
          <w:i/>
          <w:color w:val="000000"/>
          <w:sz w:val="18"/>
          <w:szCs w:val="18"/>
          <w:lang w:eastAsia="pl-PL"/>
        </w:rPr>
        <w:t>Załącznik nr 1</w:t>
      </w:r>
    </w:p>
    <w:p w14:paraId="7AED5D6B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F37EE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</w:t>
      </w:r>
      <w:r w:rsidR="00736C5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Zarządzenia Dyrektora Nr 3/2026</w:t>
      </w:r>
    </w:p>
    <w:p w14:paraId="7F25CD93" w14:textId="66835405" w:rsidR="00F37EE6" w:rsidRPr="00F37EE6" w:rsidRDefault="00736C5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z dnia 24 marca 202</w:t>
      </w:r>
      <w:r w:rsidR="001749D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6</w:t>
      </w:r>
      <w:r w:rsidR="00F37EE6" w:rsidRPr="00F37EE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r.</w:t>
      </w:r>
    </w:p>
    <w:p w14:paraId="684C7C6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4D934C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Regulamin Pracy Komisji Rekrutacyjnej</w:t>
      </w:r>
    </w:p>
    <w:p w14:paraId="1018AB92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w Przedszkolu Nr 40 w Łodzi</w:t>
      </w:r>
    </w:p>
    <w:p w14:paraId="1D7AB52A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0784DDC9" w14:textId="77777777" w:rsidR="00F37EE6" w:rsidRPr="00F37EE6" w:rsidRDefault="00F37EE6" w:rsidP="00F37EE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podstawa prawna:</w:t>
      </w:r>
    </w:p>
    <w:p w14:paraId="0F3D0D1D" w14:textId="77777777" w:rsidR="00F37EE6" w:rsidRPr="00F37EE6" w:rsidRDefault="00F37EE6" w:rsidP="00F37EE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2CC1A4" w14:textId="77777777" w:rsidR="00F37EE6" w:rsidRPr="00F37EE6" w:rsidRDefault="00F37EE6" w:rsidP="00F37EE6">
      <w:pPr>
        <w:numPr>
          <w:ilvl w:val="0"/>
          <w:numId w:val="29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Ustawa z dnia 14 grudnia 2016r. Prawo Oświatowe  </w:t>
      </w:r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Dz. U. z 2025r. </w:t>
      </w:r>
      <w:proofErr w:type="spellStart"/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736C56" w:rsidRPr="003E39BF">
        <w:rPr>
          <w:rFonts w:ascii="Arial" w:eastAsia="Calibri" w:hAnsi="Arial" w:cs="Arial"/>
          <w:color w:val="000000"/>
          <w:sz w:val="20"/>
          <w:szCs w:val="20"/>
          <w:lang w:eastAsia="pl-PL"/>
        </w:rPr>
        <w:t>. poz.1043)</w:t>
      </w:r>
    </w:p>
    <w:p w14:paraId="340D7B95" w14:textId="77777777" w:rsidR="00F37EE6" w:rsidRPr="00F37EE6" w:rsidRDefault="00F37EE6" w:rsidP="00F37E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4AD627" w14:textId="77777777" w:rsidR="00736C56" w:rsidRPr="00736C56" w:rsidRDefault="00736C56" w:rsidP="00736C56">
      <w:pPr>
        <w:pStyle w:val="Akapitzlist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736C56">
        <w:rPr>
          <w:rFonts w:ascii="Arial" w:hAnsi="Arial" w:cs="Arial"/>
          <w:i/>
          <w:sz w:val="20"/>
          <w:szCs w:val="20"/>
        </w:rPr>
        <w:t>Rozporządzenie Ministra Edukacji i Nauki z dnia 18 listopada 2022 r. w sprawie przeprowadzania postępowania rekrutacyjnego oraz postępowania uzupełniającego do publicznych przedszkoli, szkół, placówek i centrów (Dz.U. 2025 poz. 464)</w:t>
      </w:r>
    </w:p>
    <w:p w14:paraId="46065389" w14:textId="77777777" w:rsidR="00F37EE6" w:rsidRPr="00F37EE6" w:rsidRDefault="00F37EE6" w:rsidP="00F37EE6">
      <w:pPr>
        <w:numPr>
          <w:ilvl w:val="0"/>
          <w:numId w:val="29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Ustawa o ochronie danych osobowych z dnia 10 maja 2018r. (</w:t>
      </w:r>
      <w:proofErr w:type="spellStart"/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t.j</w:t>
      </w:r>
      <w:proofErr w:type="spellEnd"/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. Dz.U. z 2019r. poz. 1781 z późn. zmianami)</w:t>
      </w:r>
    </w:p>
    <w:p w14:paraId="7BBF7F8A" w14:textId="77777777" w:rsidR="00F37EE6" w:rsidRPr="00CB4920" w:rsidRDefault="00F37EE6" w:rsidP="00F37EE6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37EE6">
        <w:rPr>
          <w:rFonts w:ascii="Arial" w:hAnsi="Arial" w:cs="Arial"/>
          <w:i/>
          <w:sz w:val="20"/>
          <w:szCs w:val="20"/>
        </w:rPr>
        <w:t>Uchwały Rady Miejskiej w Łodzi LIII/1614/22 z dnia 12.01.2022 oraz LXXXIX/2729/24 z dnia 10.04.2024</w:t>
      </w:r>
    </w:p>
    <w:p w14:paraId="7C8CC9FD" w14:textId="77777777" w:rsidR="00CB4920" w:rsidRPr="000B5C9F" w:rsidRDefault="00CB4920" w:rsidP="00CB4920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5C9F">
        <w:rPr>
          <w:rFonts w:ascii="Arial" w:eastAsia="Calibri" w:hAnsi="Arial" w:cs="Arial"/>
          <w:i/>
          <w:sz w:val="20"/>
          <w:szCs w:val="20"/>
          <w:lang w:eastAsia="pl-PL"/>
        </w:rPr>
        <w:t xml:space="preserve">Zarządzenie Prezydent </w:t>
      </w:r>
      <w:r w:rsidR="00A343A2">
        <w:rPr>
          <w:rFonts w:ascii="Arial" w:eastAsia="Calibri" w:hAnsi="Arial" w:cs="Arial"/>
          <w:i/>
          <w:sz w:val="20"/>
          <w:szCs w:val="20"/>
          <w:lang w:eastAsia="pl-PL"/>
        </w:rPr>
        <w:t>Miasta Łodzi 157/2026  z dnia 23</w:t>
      </w:r>
      <w:r w:rsidRPr="000B5C9F">
        <w:rPr>
          <w:rFonts w:ascii="Arial" w:eastAsia="Calibri" w:hAnsi="Arial" w:cs="Arial"/>
          <w:i/>
          <w:sz w:val="20"/>
          <w:szCs w:val="20"/>
          <w:lang w:eastAsia="pl-PL"/>
        </w:rPr>
        <w:t>.01.2026 r w sprawie ustalenia na rok szkolny 2026/2027 harmonogramów czynności w postępowaniu rekrutacyjnym oraz w postępowaniu uzupełniającym (…)</w:t>
      </w:r>
      <w:r>
        <w:rPr>
          <w:rFonts w:ascii="Arial" w:eastAsia="Calibri" w:hAnsi="Arial" w:cs="Arial"/>
          <w:i/>
          <w:sz w:val="20"/>
          <w:szCs w:val="20"/>
          <w:lang w:eastAsia="pl-PL"/>
        </w:rPr>
        <w:t xml:space="preserve">  </w:t>
      </w:r>
    </w:p>
    <w:p w14:paraId="402DEEAA" w14:textId="77777777" w:rsidR="00F37EE6" w:rsidRPr="00CB4920" w:rsidRDefault="00F37EE6" w:rsidP="00CB4920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D29BE0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56D182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Rozdział I</w:t>
      </w:r>
    </w:p>
    <w:p w14:paraId="454517D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14:paraId="06B0745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A6CE4C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7E91B40E" w14:textId="77777777" w:rsidR="00F37EE6" w:rsidRPr="00F37EE6" w:rsidRDefault="00F37EE6" w:rsidP="00F37EE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1.</w:t>
      </w:r>
      <w:r w:rsidRPr="00F37EE6">
        <w:rPr>
          <w:rFonts w:ascii="Arial" w:eastAsia="Times New Roman" w:hAnsi="Arial" w:cs="Arial"/>
          <w:lang w:eastAsia="pl-PL"/>
        </w:rPr>
        <w:t xml:space="preserve"> Regulamin, zwany dalej „Regulaminem”,  określa tryb działania Komisji Rekrutacyjnej oraz zakres uprawnień  i obowiązków członków komisji w postępowaniu rekrutacyjnym do przedszkola. </w:t>
      </w:r>
    </w:p>
    <w:p w14:paraId="36B57067" w14:textId="77777777" w:rsidR="00F37EE6" w:rsidRPr="00F37EE6" w:rsidRDefault="00F37EE6" w:rsidP="00F37EE6">
      <w:pPr>
        <w:numPr>
          <w:ilvl w:val="0"/>
          <w:numId w:val="1"/>
        </w:numPr>
        <w:tabs>
          <w:tab w:val="num" w:pos="-709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Postanowienia Regulaminu obowiązują członków Komisji Rekrutacyjnej, powołanej zarządzeniem dyrektora. </w:t>
      </w:r>
    </w:p>
    <w:p w14:paraId="69A5E7DF" w14:textId="77777777" w:rsidR="00F37EE6" w:rsidRPr="00F37EE6" w:rsidRDefault="00F37EE6" w:rsidP="00CB4920">
      <w:pPr>
        <w:numPr>
          <w:ilvl w:val="0"/>
          <w:numId w:val="1"/>
        </w:numPr>
        <w:tabs>
          <w:tab w:val="clear" w:pos="720"/>
          <w:tab w:val="num" w:pos="-709"/>
          <w:tab w:val="num" w:pos="142"/>
          <w:tab w:val="num" w:pos="284"/>
        </w:tabs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Rejestracja kandydatów do przedszkola odbywa się w formie elektronicznej.</w:t>
      </w:r>
    </w:p>
    <w:p w14:paraId="1CBD48A8" w14:textId="77777777" w:rsidR="00F37EE6" w:rsidRPr="00F37EE6" w:rsidRDefault="00F37EE6" w:rsidP="00CB4920">
      <w:pPr>
        <w:numPr>
          <w:ilvl w:val="0"/>
          <w:numId w:val="1"/>
        </w:numPr>
        <w:tabs>
          <w:tab w:val="num" w:pos="-142"/>
          <w:tab w:val="num" w:pos="0"/>
        </w:tabs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Informacje o dokumentach wymaganych przy wnioskowaniu o przyjęcie dziecka do przedszkola dostępne są na stronie internetowej organu prowadzącego.</w:t>
      </w:r>
    </w:p>
    <w:p w14:paraId="24990510" w14:textId="77777777" w:rsidR="00F37EE6" w:rsidRPr="00F37EE6" w:rsidRDefault="00F37EE6" w:rsidP="00F37EE6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Termin rekrutacji okr</w:t>
      </w:r>
      <w:r w:rsidR="00AA3C5F">
        <w:rPr>
          <w:rFonts w:ascii="Arial" w:eastAsia="Times New Roman" w:hAnsi="Arial" w:cs="Arial"/>
          <w:lang w:eastAsia="pl-PL"/>
        </w:rPr>
        <w:t>eśla organ prowadzący. Komisja R</w:t>
      </w:r>
      <w:r w:rsidRPr="00F37EE6">
        <w:rPr>
          <w:rFonts w:ascii="Arial" w:eastAsia="Times New Roman" w:hAnsi="Arial" w:cs="Arial"/>
          <w:lang w:eastAsia="pl-PL"/>
        </w:rPr>
        <w:t>ekrutacyjna prowadzi rekrutację na wolne miejsca w przedszkolu.</w:t>
      </w:r>
    </w:p>
    <w:p w14:paraId="1D63FADA" w14:textId="77777777" w:rsidR="00F37EE6" w:rsidRPr="00F37EE6" w:rsidRDefault="00F37EE6" w:rsidP="00F37EE6">
      <w:pPr>
        <w:numPr>
          <w:ilvl w:val="0"/>
          <w:numId w:val="1"/>
        </w:numPr>
        <w:tabs>
          <w:tab w:val="num" w:pos="-142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Zasady postępowania rekrutacyjnego oraz tryb pracy komisji, określony w regulaminie dotyczy także postępowania uzupełniającego tj. postępowania po przeprowadzonym postępowaniu rekrutacyjnym w przypadku, gdy placówka dysponuje wolnymi miejscami.</w:t>
      </w:r>
    </w:p>
    <w:p w14:paraId="1F9B2DFA" w14:textId="77777777" w:rsidR="00F37EE6" w:rsidRPr="00F37EE6" w:rsidRDefault="00F37EE6" w:rsidP="00F37EE6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Komisja rekrutacyjna nie prowadzi postępowania w przypadku przyjęć do przedszkola w trakcie roku szkolnego.</w:t>
      </w:r>
    </w:p>
    <w:p w14:paraId="1F3F8CD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09DBD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2</w:t>
      </w:r>
      <w:r w:rsidRPr="00F37EE6">
        <w:rPr>
          <w:rFonts w:ascii="Arial" w:eastAsia="Times New Roman" w:hAnsi="Arial" w:cs="Arial"/>
          <w:lang w:eastAsia="pl-PL"/>
        </w:rPr>
        <w:t>.</w:t>
      </w:r>
    </w:p>
    <w:p w14:paraId="694447A8" w14:textId="77777777" w:rsidR="00F37EE6" w:rsidRPr="00F37EE6" w:rsidRDefault="00F37EE6" w:rsidP="00F37EE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Członków Komisji Rekrutacyjnej powołuje zarządzeniem Dyrektor przedszkola.</w:t>
      </w:r>
    </w:p>
    <w:p w14:paraId="7B7DF5D5" w14:textId="77777777" w:rsidR="00F37EE6" w:rsidRPr="00F37EE6" w:rsidRDefault="00F37EE6" w:rsidP="00F37EE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W skład komisji rekrutacyjnej przeprowadzającej postępowanie rekrutacyjne wchodzi trzech nauczycieli.</w:t>
      </w:r>
    </w:p>
    <w:p w14:paraId="2A4CEB9C" w14:textId="77777777" w:rsidR="00F37EE6" w:rsidRPr="00F37EE6" w:rsidRDefault="00F37EE6" w:rsidP="00F37EE6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Dyrektor przedszkola wyznacza przewodniczącego komisji.</w:t>
      </w:r>
    </w:p>
    <w:p w14:paraId="63F783A1" w14:textId="77777777" w:rsidR="00F37EE6" w:rsidRPr="00F37EE6" w:rsidRDefault="00F37EE6" w:rsidP="00F37EE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W skład komisji rekrutacyjnej nie mogą wchodzić:</w:t>
      </w:r>
    </w:p>
    <w:p w14:paraId="2981AE07" w14:textId="77777777" w:rsidR="00F37EE6" w:rsidRPr="00F37EE6" w:rsidRDefault="00F37EE6" w:rsidP="00F37EE6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EFE03A7" w14:textId="77777777" w:rsidR="00F37EE6" w:rsidRPr="00F37EE6" w:rsidRDefault="00F37EE6" w:rsidP="00F37EE6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1) dyrektor przedszkola, w której działa komisja rekrutacyjna;</w:t>
      </w:r>
    </w:p>
    <w:p w14:paraId="21DF17F4" w14:textId="77777777" w:rsidR="00F37EE6" w:rsidRPr="00F37EE6" w:rsidRDefault="00F37EE6" w:rsidP="00F37EE6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2) osoba, której dziecko uczestniczy w postępowaniu rekrutacyjnym przeprowadzanym do danego przedszkola.</w:t>
      </w:r>
    </w:p>
    <w:p w14:paraId="06A6AFE7" w14:textId="77777777" w:rsidR="00F37EE6" w:rsidRPr="00F37EE6" w:rsidRDefault="00F37EE6" w:rsidP="00F37EE6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Dyrektor szkoły może dokonywać zmian w składzie komisji rekrutacyjnej, w tym zmiany osoby wyznaczonej na przewodniczącego komisji.</w:t>
      </w:r>
    </w:p>
    <w:p w14:paraId="43B6F69A" w14:textId="77777777" w:rsidR="00F37EE6" w:rsidRPr="00F37EE6" w:rsidRDefault="00F37EE6" w:rsidP="00F37EE6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W skład komisji wchodzą:</w:t>
      </w:r>
    </w:p>
    <w:p w14:paraId="5D1F48F0" w14:textId="77777777" w:rsidR="00F37EE6" w:rsidRPr="00F37EE6" w:rsidRDefault="00F37EE6" w:rsidP="00F37E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lastRenderedPageBreak/>
        <w:t>przewodniczący;</w:t>
      </w:r>
    </w:p>
    <w:p w14:paraId="143DF49C" w14:textId="77777777" w:rsidR="00F37EE6" w:rsidRPr="00F37EE6" w:rsidRDefault="00F37EE6" w:rsidP="00F37E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członkowie.</w:t>
      </w:r>
    </w:p>
    <w:p w14:paraId="27DDBAD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</w:p>
    <w:p w14:paraId="0055D6D3" w14:textId="77777777" w:rsidR="00F37EE6" w:rsidRPr="00F37EE6" w:rsidRDefault="00F37EE6" w:rsidP="00F37EE6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Członkowie komisji są zobowiązani do podpisania oświadczenia o ochronie danych osobowych oraz zobowiązania do zachowania poufności i bezstronności wobec kandydatów </w:t>
      </w:r>
      <w:r w:rsidRPr="00F37EE6">
        <w:rPr>
          <w:rFonts w:ascii="Arial" w:eastAsia="Times New Roman" w:hAnsi="Arial" w:cs="Arial"/>
          <w:lang w:eastAsia="pl-PL"/>
        </w:rPr>
        <w:br/>
        <w:t xml:space="preserve">i rodziców/opiekunów kandydatów udostępnianych w procesie rekrutacji. </w:t>
      </w:r>
    </w:p>
    <w:p w14:paraId="781F14C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B6CCBA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7CD4763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Rozdział II</w:t>
      </w:r>
    </w:p>
    <w:p w14:paraId="1938A7F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 xml:space="preserve">Tryb odbywania posiedzeń </w:t>
      </w:r>
    </w:p>
    <w:p w14:paraId="2D9154A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B6A3A6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75504FAC" w14:textId="77777777" w:rsidR="00F37EE6" w:rsidRPr="00F37EE6" w:rsidRDefault="00F37EE6" w:rsidP="00F37EE6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Posiedzenie Komisji Rekrutacyjnej odbywa się po zakończenia terminu składania wniosków </w:t>
      </w:r>
      <w:r w:rsidRPr="00F37EE6">
        <w:rPr>
          <w:rFonts w:ascii="Arial" w:eastAsia="Times New Roman" w:hAnsi="Arial" w:cs="Arial"/>
          <w:lang w:eastAsia="pl-PL"/>
        </w:rPr>
        <w:br/>
        <w:t xml:space="preserve">o przyjęcie do przedszkola, podawanego do informacji publicznej. </w:t>
      </w:r>
    </w:p>
    <w:p w14:paraId="250D5ECA" w14:textId="77777777" w:rsidR="00F37EE6" w:rsidRPr="00F37EE6" w:rsidRDefault="00F37EE6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Posiedzenie Komisji Rekrutacyjnej zwołuje i prowadzi Przewodniczący Komisji.</w:t>
      </w:r>
    </w:p>
    <w:p w14:paraId="0CFA350A" w14:textId="77777777" w:rsidR="00F37EE6" w:rsidRPr="00F37EE6" w:rsidRDefault="005E13F2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Przewodniczący Komisji R</w:t>
      </w:r>
      <w:r w:rsidR="00F37EE6" w:rsidRPr="00F37EE6">
        <w:rPr>
          <w:rFonts w:ascii="Arial" w:eastAsia="Times New Roman" w:hAnsi="Arial" w:cs="Arial"/>
          <w:lang w:eastAsia="pl-PL"/>
        </w:rPr>
        <w:t xml:space="preserve">ekrutacyjnej umożliwia członkom komisji zapoznanie się </w:t>
      </w:r>
      <w:r w:rsidR="00F37EE6" w:rsidRPr="00F37EE6">
        <w:rPr>
          <w:rFonts w:ascii="Arial" w:eastAsia="Times New Roman" w:hAnsi="Arial" w:cs="Arial"/>
          <w:lang w:eastAsia="pl-PL"/>
        </w:rPr>
        <w:br/>
        <w:t xml:space="preserve">z wnioskami o przyjęcie do przedszkola i załączonymi do nich dokumentami oraz ustala dni </w:t>
      </w:r>
      <w:r w:rsidR="00F37EE6" w:rsidRPr="00F37EE6">
        <w:rPr>
          <w:rFonts w:ascii="Arial" w:eastAsia="Times New Roman" w:hAnsi="Arial" w:cs="Arial"/>
          <w:lang w:eastAsia="pl-PL"/>
        </w:rPr>
        <w:br/>
        <w:t>i godziny posiedzeń komisji.</w:t>
      </w:r>
    </w:p>
    <w:p w14:paraId="75D1894F" w14:textId="77777777" w:rsidR="00F37EE6" w:rsidRPr="00F37EE6" w:rsidRDefault="005E13F2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Przewodniczący Komisji R</w:t>
      </w:r>
      <w:r w:rsidR="00F37EE6" w:rsidRPr="00F37EE6">
        <w:rPr>
          <w:rFonts w:ascii="Arial" w:eastAsia="Times New Roman" w:hAnsi="Arial" w:cs="Arial"/>
          <w:lang w:eastAsia="pl-PL"/>
        </w:rPr>
        <w:t>ekrutacyjnej może zwoływać posiedzenia komisji poza ustalonymi dniami i godzinami posiedzeń komisji.</w:t>
      </w:r>
    </w:p>
    <w:p w14:paraId="028DA340" w14:textId="77777777" w:rsidR="00F37EE6" w:rsidRPr="00F37EE6" w:rsidRDefault="00F37EE6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Prace komisji rekrutacyjnej są prowadzone, jeżeli w posiedzeniu komisji bierze udział co najmniej 2/3 osób wchodzących w skład komisji.</w:t>
      </w:r>
    </w:p>
    <w:p w14:paraId="0EBC71FE" w14:textId="77777777" w:rsidR="00F37EE6" w:rsidRPr="00F37EE6" w:rsidRDefault="005E13F2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200" w:line="240" w:lineRule="auto"/>
        <w:ind w:left="284" w:hanging="284"/>
        <w:jc w:val="both"/>
        <w:rPr>
          <w:rFonts w:ascii="Arial" w:eastAsia="Times New Roman" w:hAnsi="Arial" w:cs="Arial"/>
          <w:strike/>
          <w:lang w:eastAsia="pl-PL"/>
        </w:rPr>
      </w:pPr>
      <w:r>
        <w:rPr>
          <w:rFonts w:ascii="Arial" w:eastAsia="Times New Roman" w:hAnsi="Arial" w:cs="Arial"/>
          <w:lang w:eastAsia="pl-PL"/>
        </w:rPr>
        <w:t>Osoby wchodzące w skład Komisji R</w:t>
      </w:r>
      <w:r w:rsidR="00F37EE6" w:rsidRPr="00F37EE6">
        <w:rPr>
          <w:rFonts w:ascii="Arial" w:eastAsia="Times New Roman" w:hAnsi="Arial" w:cs="Arial"/>
          <w:lang w:eastAsia="pl-PL"/>
        </w:rPr>
        <w:t xml:space="preserve">ekrutacyjnej są obowiązane do nieujawniania informacji </w:t>
      </w:r>
      <w:r w:rsidR="00F37EE6" w:rsidRPr="00F37EE6">
        <w:rPr>
          <w:rFonts w:ascii="Arial" w:eastAsia="Times New Roman" w:hAnsi="Arial" w:cs="Arial"/>
          <w:lang w:eastAsia="pl-PL"/>
        </w:rPr>
        <w:br/>
        <w:t>o przebiegu posiedzenia komisji i podjętych rozstrzygnięciach, które mogą naruszać dobra osobiste kandydata lub jego rodziców, a także nauczycieli i innych pracowników przedszkola.</w:t>
      </w:r>
    </w:p>
    <w:p w14:paraId="6E6DE967" w14:textId="77777777" w:rsidR="00F37EE6" w:rsidRPr="00F37EE6" w:rsidRDefault="00F37EE6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Protokoły postępowania rekrutacyjnego zawierają w s</w:t>
      </w:r>
      <w:r w:rsidR="005E13F2">
        <w:rPr>
          <w:rFonts w:ascii="Arial" w:eastAsia="Times New Roman" w:hAnsi="Arial" w:cs="Arial"/>
          <w:lang w:eastAsia="pl-PL"/>
        </w:rPr>
        <w:t>zczególności: datę posiedzenia Komisji R</w:t>
      </w:r>
      <w:r w:rsidRPr="00F37EE6">
        <w:rPr>
          <w:rFonts w:ascii="Arial" w:eastAsia="Times New Roman" w:hAnsi="Arial" w:cs="Arial"/>
          <w:lang w:eastAsia="pl-PL"/>
        </w:rPr>
        <w:t xml:space="preserve">ekrutacyjnej, imiona i nazwiska przewodniczącego oraz członków komisji obecnych na posiedzeniu, a także informacje o podjętych czynnościach lub rozstrzygnięciach. Protokół podpisuje przewodniczący </w:t>
      </w:r>
      <w:r w:rsidR="005E13F2">
        <w:rPr>
          <w:rFonts w:ascii="Arial" w:eastAsia="Times New Roman" w:hAnsi="Arial" w:cs="Arial"/>
          <w:lang w:eastAsia="pl-PL"/>
        </w:rPr>
        <w:t>i członkowie Komisji R</w:t>
      </w:r>
      <w:r w:rsidRPr="00F37EE6">
        <w:rPr>
          <w:rFonts w:ascii="Arial" w:eastAsia="Times New Roman" w:hAnsi="Arial" w:cs="Arial"/>
          <w:lang w:eastAsia="pl-PL"/>
        </w:rPr>
        <w:t>ekrutacyjnej.</w:t>
      </w:r>
    </w:p>
    <w:p w14:paraId="099FF3E1" w14:textId="77777777" w:rsidR="00F37EE6" w:rsidRPr="00F37EE6" w:rsidRDefault="00F37EE6" w:rsidP="00F37EE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Do protokołów postępowania rekrutacyjnego załącza się w szczególności:</w:t>
      </w:r>
    </w:p>
    <w:p w14:paraId="585BC219" w14:textId="77777777" w:rsidR="00F37EE6" w:rsidRPr="00F37EE6" w:rsidRDefault="00F37EE6" w:rsidP="00F37EE6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listę zweryfikowanych wniosków o przyjęcie do przedszkola oraz informację </w:t>
      </w:r>
      <w:r w:rsidRPr="00F37EE6">
        <w:rPr>
          <w:rFonts w:ascii="Arial" w:eastAsia="Times New Roman" w:hAnsi="Arial" w:cs="Arial"/>
          <w:lang w:eastAsia="pl-PL"/>
        </w:rPr>
        <w:br/>
        <w:t>o podjętych czynnościach, o których mowa w art. 20t ust. 7 ustawy.</w:t>
      </w:r>
    </w:p>
    <w:p w14:paraId="53321E3C" w14:textId="77777777" w:rsidR="00F37EE6" w:rsidRPr="00F37EE6" w:rsidRDefault="00F37EE6" w:rsidP="00F37EE6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informację o liczbie punktów przyznanych poszczególnym kandydatom po przeprowadzeniu postępowania rekrutacyjnego;</w:t>
      </w:r>
    </w:p>
    <w:p w14:paraId="44BEC5E1" w14:textId="77777777" w:rsidR="00F37EE6" w:rsidRPr="00F37EE6" w:rsidRDefault="00F37EE6" w:rsidP="00F37EE6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listę kandydatów zakwalifikowanych i kandydatów niezakwalifikowanych;</w:t>
      </w:r>
    </w:p>
    <w:p w14:paraId="65BA19A9" w14:textId="77777777" w:rsidR="00F37EE6" w:rsidRPr="00F37EE6" w:rsidRDefault="00F37EE6" w:rsidP="00F37EE6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listę kandydatów przyjętych i kandydatów nieprzyjętych.</w:t>
      </w:r>
    </w:p>
    <w:p w14:paraId="2F7748D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E31BE1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556405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Rozdział III</w:t>
      </w:r>
    </w:p>
    <w:p w14:paraId="78EFF89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Zadania i uprawnienia Komisji Rekrutacyjnej</w:t>
      </w:r>
    </w:p>
    <w:p w14:paraId="29218E2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757566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3C9A2D9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 xml:space="preserve">1. </w:t>
      </w:r>
      <w:r w:rsidRPr="00F37EE6">
        <w:rPr>
          <w:rFonts w:ascii="Arial" w:eastAsia="Times New Roman" w:hAnsi="Arial" w:cs="Arial"/>
          <w:bCs/>
          <w:lang w:eastAsia="pl-PL"/>
        </w:rPr>
        <w:t>Do zadań Komisji Rekrutacyjnej należy w szczególności:</w:t>
      </w:r>
    </w:p>
    <w:p w14:paraId="01D2FB75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trike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weryfikacja spełniania przez kandydata warunków lub kryteriów branych pod uwagę w postępowaniu rekrutacyjnym.</w:t>
      </w:r>
    </w:p>
    <w:p w14:paraId="16055A93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ustalenie wyników postępowania rekrutacyjnego;</w:t>
      </w:r>
    </w:p>
    <w:p w14:paraId="66706D2E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podanie do publicznej wiadomości listy kandydatów zakwalifikowanych </w:t>
      </w:r>
      <w:r w:rsidRPr="00F37EE6">
        <w:rPr>
          <w:rFonts w:ascii="Arial" w:eastAsia="Times New Roman" w:hAnsi="Arial" w:cs="Arial"/>
          <w:bCs/>
          <w:lang w:eastAsia="pl-PL"/>
        </w:rPr>
        <w:br/>
        <w:t>i niezakwalifikowanych,  wywieszonej w widocznym miejscu w siedzibie przedszkola, zawierającej imiona i nazwiska kandydatów uszeregowane w kolejności alfabetycznej</w:t>
      </w:r>
    </w:p>
    <w:p w14:paraId="02195BE6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 podanie do publicznej wiadomości listy kandydatów przyjętych i nieprzyjętych do przedszkola, wywieszonej w widocznym miejscu w siedzibie przedszkola, zawierającej imiona i nazwiska kandydatów uszeregowane w kolejności alfabetycznej oraz najniższą liczbę punktów, która uprawniała do przyjęcia. podanie do publicznej wiadomości listy kandydatów nieprzyjętych do przedszkola.</w:t>
      </w:r>
    </w:p>
    <w:p w14:paraId="21E74665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lastRenderedPageBreak/>
        <w:t xml:space="preserve"> w przypadku mniejszej liczby kandydatów na liście przyjętych przewodniczący komisji podaje liczbę wolnych miejsc.</w:t>
      </w:r>
    </w:p>
    <w:p w14:paraId="4084613E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sporządzenie protokołu postępowania rekrutacyjnego.</w:t>
      </w:r>
    </w:p>
    <w:p w14:paraId="31935C1E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sporządzanie, w terminie 3 dni od dnia wystąpienia przez rodzica/opiekuna kandydata, uzasadnienia odmowy przyjęcia kandydata. Uzasadnienie odmowy przyjęcia zawiera: przyczyny odmowy, w tym najniższą liczbę punktów, która uprawniała do przyjęcia oraz liczbę punktów, którą kandydat uzyskał w postępowaniu rekrutacyjnym;</w:t>
      </w:r>
    </w:p>
    <w:p w14:paraId="7D41C782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 przypadku wolnych miejsc w placówce, przeprowadzenie w terminie przewidzianym </w:t>
      </w:r>
      <w:r w:rsidRPr="00F37EE6">
        <w:rPr>
          <w:rFonts w:ascii="Arial" w:eastAsia="Times New Roman" w:hAnsi="Arial" w:cs="Arial"/>
          <w:bCs/>
          <w:lang w:eastAsia="pl-PL"/>
        </w:rPr>
        <w:br/>
        <w:t>w harmonogramie, uzupełniającego postępowania rekrutacyjnego według tych samych zasad.</w:t>
      </w:r>
    </w:p>
    <w:p w14:paraId="5F8FB38C" w14:textId="77777777" w:rsidR="00F37EE6" w:rsidRPr="00F37EE6" w:rsidRDefault="00F37EE6" w:rsidP="00F3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sporządzenie i przekazanie kuratorowi oświaty- w celu udostępnienia na stronie internetowej kuratorium oświaty- informacji o wolnych miejscach.</w:t>
      </w:r>
    </w:p>
    <w:p w14:paraId="26E7DC4D" w14:textId="77777777" w:rsidR="00F37EE6" w:rsidRPr="00F37EE6" w:rsidRDefault="00F37EE6" w:rsidP="00F37E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FB32AB" w14:textId="77777777" w:rsidR="00F37EE6" w:rsidRPr="00F37EE6" w:rsidRDefault="00F37EE6" w:rsidP="00F37EE6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Przewodniczący Komisji Rekrutacyjnej może żądać od rodziców/opiekunów prawnych dokumentów potwierdzających okoliczności zawarte w oświadczeniach, o których mowa </w:t>
      </w:r>
      <w:r w:rsidRPr="00F37EE6">
        <w:rPr>
          <w:rFonts w:ascii="Arial" w:eastAsia="Times New Roman" w:hAnsi="Arial" w:cs="Arial"/>
          <w:lang w:eastAsia="pl-PL"/>
        </w:rPr>
        <w:br/>
        <w:t>w art. 20 c ust. 4 pkt 1 i 6 ustawy, tj. dokumentów potwierdzających wielodzietność rodziny              i fakt samotnego wychowywania dziecka. Termin dostarczenia potwierdzeń wyznacza przewodniczący.</w:t>
      </w:r>
    </w:p>
    <w:p w14:paraId="6AD3828A" w14:textId="77777777" w:rsidR="00F37EE6" w:rsidRPr="00F37EE6" w:rsidRDefault="00F37EE6" w:rsidP="00F37E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4F43DFB8" w14:textId="77777777" w:rsidR="00F37EE6" w:rsidRPr="00F37EE6" w:rsidRDefault="00F37EE6" w:rsidP="00F37EE6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Przewodniczący Komisji Rekrutacyjnej może zwracać się do prezydenta miasta właściwego ze względu na miejsce zamieszkania kandydata o potwierdzenie okoliczności zawartych </w:t>
      </w:r>
      <w:r w:rsidRPr="00F37EE6">
        <w:rPr>
          <w:rFonts w:ascii="Arial" w:eastAsia="Times New Roman" w:hAnsi="Arial" w:cs="Arial"/>
          <w:lang w:eastAsia="pl-PL"/>
        </w:rPr>
        <w:br/>
        <w:t>w oświadczeniach, o których mowa w ust. 2. Organ jest zobowiązany do potwierdzenia okoliczności w terminie 14 dni.</w:t>
      </w:r>
    </w:p>
    <w:p w14:paraId="79EA6BC9" w14:textId="77777777" w:rsidR="00F37EE6" w:rsidRPr="00F37EE6" w:rsidRDefault="00F37EE6" w:rsidP="00F37E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135E4F9" w14:textId="77777777" w:rsidR="00F37EE6" w:rsidRPr="00F37EE6" w:rsidRDefault="00F37EE6" w:rsidP="00F37EE6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Członkowie komisji rzetelnie i obiektywnie wykonują powierzone im czynności, kierując się wyłącznie przepisami prawa.</w:t>
      </w:r>
    </w:p>
    <w:p w14:paraId="7B9DEE1C" w14:textId="77777777" w:rsidR="00F37EE6" w:rsidRPr="00F37EE6" w:rsidRDefault="00F37EE6" w:rsidP="00F37EE6">
      <w:pPr>
        <w:autoSpaceDE w:val="0"/>
        <w:autoSpaceDN w:val="0"/>
        <w:adjustRightInd w:val="0"/>
        <w:spacing w:after="27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74C4973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2.</w:t>
      </w:r>
    </w:p>
    <w:p w14:paraId="34E9FA5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1.</w:t>
      </w:r>
      <w:r w:rsidRPr="00F37EE6">
        <w:rPr>
          <w:rFonts w:ascii="Arial" w:eastAsia="Times New Roman" w:hAnsi="Arial" w:cs="Arial"/>
          <w:bCs/>
          <w:lang w:eastAsia="pl-PL"/>
        </w:rPr>
        <w:t>Do obowiązków członków komisji należy w szczególności:</w:t>
      </w:r>
    </w:p>
    <w:p w14:paraId="0F34A71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1FB7AB1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uczestniczenie we wszystkich posiedzeniach komisji;</w:t>
      </w:r>
    </w:p>
    <w:p w14:paraId="579EC7DE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czynny udział w pracach komisji;</w:t>
      </w:r>
    </w:p>
    <w:p w14:paraId="01667B53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wykonywanie poleceń Przewodniczącego;</w:t>
      </w:r>
    </w:p>
    <w:p w14:paraId="5395D34D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zapoznanie się z przepisami regulującymi rekrutację do placówki;</w:t>
      </w:r>
    </w:p>
    <w:p w14:paraId="35D81B00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ochrona danych osobowych kandydatów i rodziców/opiekunów kandydatów;</w:t>
      </w:r>
    </w:p>
    <w:p w14:paraId="3E908EC4" w14:textId="77777777" w:rsidR="00F37EE6" w:rsidRPr="00F37EE6" w:rsidRDefault="00F37EE6" w:rsidP="00F37E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podpisanie protokołów z posiedzeń komisji. </w:t>
      </w:r>
    </w:p>
    <w:p w14:paraId="4AC1BEC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05C0E6B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5460793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3.</w:t>
      </w:r>
    </w:p>
    <w:p w14:paraId="1417E2D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1.</w:t>
      </w:r>
      <w:r w:rsidRPr="00F37EE6">
        <w:rPr>
          <w:rFonts w:ascii="Arial" w:eastAsia="Times New Roman" w:hAnsi="Arial" w:cs="Arial"/>
          <w:bCs/>
          <w:lang w:eastAsia="pl-PL"/>
        </w:rPr>
        <w:t>Do obowiązków Przewodniczącego Komisji Rekrutacyjnej należy w szczególności:</w:t>
      </w:r>
    </w:p>
    <w:p w14:paraId="7365349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C9FFF7E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zapoznanie członków komisji z regulacjami prawnymi naboru do przedszkola;</w:t>
      </w:r>
    </w:p>
    <w:p w14:paraId="71194EE0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zawiadomienie członków komisji o terminie i miejscu zebrań komisji;</w:t>
      </w:r>
    </w:p>
    <w:p w14:paraId="72F3D9DD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dostarczenie na posiedzenie komisji dokumentacji kandydatów do przedszkola, w oparciu</w:t>
      </w:r>
      <w:r w:rsidRPr="00F37EE6">
        <w:rPr>
          <w:rFonts w:ascii="Arial" w:eastAsia="Times New Roman" w:hAnsi="Arial" w:cs="Arial"/>
          <w:bCs/>
          <w:lang w:eastAsia="pl-PL"/>
        </w:rPr>
        <w:br/>
        <w:t>o które komisja przeprowadzi postępowanie rekrutacyjne;</w:t>
      </w:r>
    </w:p>
    <w:p w14:paraId="0FF9E21B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przewodniczenie zebraniu komisji;</w:t>
      </w:r>
    </w:p>
    <w:p w14:paraId="0063F22A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sprawdzenie treści protokołu oraz jego podpisanie;</w:t>
      </w:r>
    </w:p>
    <w:p w14:paraId="154DEC42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przygotowanie informacji w formie wydruku papierowego, o których mowa w § 1, ust. 1 pkt 3 -5 regulaminu;</w:t>
      </w:r>
    </w:p>
    <w:p w14:paraId="696D5FE4" w14:textId="77777777" w:rsidR="00F37EE6" w:rsidRPr="00F37EE6" w:rsidRDefault="00F37EE6" w:rsidP="00F37E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występowanie do rodziców/opiekunów prawnych lub prezydenta miasta o potwierdzenia składanych oświadczeń, w przypadku wątpliwości co do ich treści;</w:t>
      </w:r>
    </w:p>
    <w:p w14:paraId="240493B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EA3900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3D9070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Rozdział IV</w:t>
      </w:r>
    </w:p>
    <w:p w14:paraId="77EF710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Porządek pracy Komisji Rekrutacyjnej</w:t>
      </w:r>
    </w:p>
    <w:p w14:paraId="37CF2EE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247DB7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39BA515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Komisja Rekrutacyjnej pracuje według następującego porządku:</w:t>
      </w:r>
    </w:p>
    <w:p w14:paraId="3BD082C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934E667" w14:textId="77777777" w:rsidR="00F37EE6" w:rsidRPr="00F37EE6" w:rsidRDefault="00F37EE6" w:rsidP="00F37EE6">
      <w:pPr>
        <w:numPr>
          <w:ilvl w:val="0"/>
          <w:numId w:val="31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prace przygotowawcze</w:t>
      </w:r>
      <w:r w:rsidRPr="00F37EE6">
        <w:rPr>
          <w:rFonts w:ascii="Arial" w:eastAsia="Times New Roman" w:hAnsi="Arial" w:cs="Arial"/>
          <w:bCs/>
          <w:lang w:eastAsia="pl-PL"/>
        </w:rPr>
        <w:t xml:space="preserve"> polegają na:</w:t>
      </w:r>
    </w:p>
    <w:p w14:paraId="0D77D16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48A99ABC" w14:textId="77777777" w:rsidR="00F37EE6" w:rsidRPr="00F37EE6" w:rsidRDefault="00F37EE6" w:rsidP="00F37E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sprawdzeniu pod względem formalnym złożonych wniosków,</w:t>
      </w:r>
    </w:p>
    <w:p w14:paraId="2DA20639" w14:textId="77777777" w:rsidR="00F37EE6" w:rsidRPr="00F37EE6" w:rsidRDefault="00F37EE6" w:rsidP="00F37E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 przypadku braków formalnych wykluczenie ich z postępowania rekrutacyjnego. Do wniosku odrzuconego z powodu braków formalnych </w:t>
      </w:r>
      <w:r w:rsidRPr="00F37EE6">
        <w:rPr>
          <w:rFonts w:ascii="Arial" w:eastAsia="Times New Roman" w:hAnsi="Arial" w:cs="Arial"/>
          <w:b/>
          <w:bCs/>
          <w:lang w:eastAsia="pl-PL"/>
        </w:rPr>
        <w:t>należy dołączyć opis wskazujący na braki,</w:t>
      </w:r>
    </w:p>
    <w:p w14:paraId="3BD59013" w14:textId="77777777" w:rsidR="00F37EE6" w:rsidRPr="00F37EE6" w:rsidRDefault="00F37EE6" w:rsidP="00F37E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ustaleniu liczby kandydatów ubiegających się o przyjęcie do przedszkola. </w:t>
      </w:r>
    </w:p>
    <w:p w14:paraId="0B04FACD" w14:textId="77777777" w:rsidR="00F37EE6" w:rsidRPr="00F37EE6" w:rsidRDefault="00F37EE6" w:rsidP="00F37E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 przygotowaniu wystąpień do rodziców/prawnych opiekunów lub gminy, </w:t>
      </w:r>
      <w:r w:rsidRPr="00F37EE6">
        <w:rPr>
          <w:rFonts w:ascii="Arial" w:eastAsia="Times New Roman" w:hAnsi="Arial" w:cs="Arial"/>
          <w:bCs/>
          <w:lang w:eastAsia="pl-PL"/>
        </w:rPr>
        <w:br/>
        <w:t>w której zamieszkuje kandydat, o potwierdzenie oświadczeń, które w ocenie członków komisji budzą wątpliwości,</w:t>
      </w:r>
    </w:p>
    <w:p w14:paraId="5916526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bCs/>
          <w:lang w:eastAsia="pl-PL"/>
        </w:rPr>
      </w:pPr>
    </w:p>
    <w:p w14:paraId="486421A5" w14:textId="77777777" w:rsidR="00F37EE6" w:rsidRPr="00F37EE6" w:rsidRDefault="00F37EE6" w:rsidP="00F37E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sporządzenie cząstkowego protokołu z części wstępnej. Protokół powinien zawierać: liczbę wolnych miejsc w przedszkolu, liczbę złożonych wniosków ogółem, wykaz  kandydatów zakwalifikowanych do pierwszego etapu postępowania rekrutacyjnego tj. kandydatów zamieszkałych na terenie gminy.</w:t>
      </w:r>
    </w:p>
    <w:p w14:paraId="446B83D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BACD0B3" w14:textId="77777777" w:rsidR="00F37EE6" w:rsidRPr="00F37EE6" w:rsidRDefault="00F37EE6" w:rsidP="00F37EE6">
      <w:pPr>
        <w:numPr>
          <w:ilvl w:val="0"/>
          <w:numId w:val="31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I etap</w:t>
      </w:r>
      <w:r w:rsidRPr="00F37EE6">
        <w:rPr>
          <w:rFonts w:ascii="Arial" w:eastAsia="Times New Roman" w:hAnsi="Arial" w:cs="Arial"/>
          <w:bCs/>
          <w:u w:val="single"/>
          <w:lang w:eastAsia="pl-PL"/>
        </w:rPr>
        <w:t xml:space="preserve"> postępowania rekrutacyjnego</w:t>
      </w:r>
      <w:r w:rsidRPr="00F37EE6">
        <w:rPr>
          <w:rFonts w:ascii="Arial" w:eastAsia="Times New Roman" w:hAnsi="Arial" w:cs="Arial"/>
          <w:bCs/>
          <w:lang w:eastAsia="pl-PL"/>
        </w:rPr>
        <w:t xml:space="preserve"> dotyczy </w:t>
      </w: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wyłącznie</w:t>
      </w:r>
      <w:r w:rsidRPr="00F37EE6">
        <w:rPr>
          <w:rFonts w:ascii="Arial" w:eastAsia="Times New Roman" w:hAnsi="Arial" w:cs="Arial"/>
          <w:bCs/>
          <w:lang w:eastAsia="pl-PL"/>
        </w:rPr>
        <w:t xml:space="preserve"> wniosków rodziców /opiekunów dzieci zamieszkałych na terenie gminy i polega na:</w:t>
      </w:r>
    </w:p>
    <w:p w14:paraId="5FCF52D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FA91C6E" w14:textId="77777777" w:rsidR="00F37EE6" w:rsidRPr="00F37EE6" w:rsidRDefault="00F37EE6" w:rsidP="00F37E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przypisaniu właściwej punktacji każdemu kandydatowi, zamieszkałemu na terenie gminy za kryteria określone w art. 20 c ust. 2 ustawy według wartości określonych w porozumieniu zawartym między dyrektorem przedszkola a prezydentem miasta,</w:t>
      </w:r>
    </w:p>
    <w:p w14:paraId="05B46F26" w14:textId="77777777" w:rsidR="00F37EE6" w:rsidRPr="00F37EE6" w:rsidRDefault="00F37EE6" w:rsidP="00F37E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ustaleniu wykazu kandydatów wg liczby zdobytych punktów, rozpoczynając od liczby największej,</w:t>
      </w:r>
    </w:p>
    <w:p w14:paraId="7618A758" w14:textId="77777777" w:rsidR="00F37EE6" w:rsidRPr="00F37EE6" w:rsidRDefault="00F37EE6" w:rsidP="00F37E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ustaleniu, czy liczba zakwalifikowanych kandydatów do pierwszego etapu  postępowania rekrutacyjnego mieści się w liczbie wolnych miejsc;</w:t>
      </w:r>
    </w:p>
    <w:p w14:paraId="2AD8D10F" w14:textId="77777777" w:rsidR="00F37EE6" w:rsidRPr="00F37EE6" w:rsidRDefault="00F37EE6" w:rsidP="00F37E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w przypadku</w:t>
      </w:r>
      <w:r w:rsidRPr="00F37EE6">
        <w:rPr>
          <w:rFonts w:ascii="Arial" w:eastAsia="Times New Roman" w:hAnsi="Arial" w:cs="Arial"/>
          <w:bCs/>
          <w:i/>
          <w:lang w:eastAsia="pl-PL"/>
        </w:rPr>
        <w:t xml:space="preserve">, </w:t>
      </w:r>
      <w:r w:rsidRPr="00F37EE6">
        <w:rPr>
          <w:rFonts w:ascii="Arial" w:eastAsia="Times New Roman" w:hAnsi="Arial" w:cs="Arial"/>
          <w:bCs/>
          <w:lang w:eastAsia="pl-PL"/>
        </w:rPr>
        <w:t>gdy pozostały wolne miejsca po I etapie postępowania rekrutacyjnego, komisja przystępuje do II etapu postępowania rekrutacyjnego.</w:t>
      </w:r>
    </w:p>
    <w:p w14:paraId="5AD8EA1D" w14:textId="77777777" w:rsidR="00F37EE6" w:rsidRPr="00F37EE6" w:rsidRDefault="00F37EE6" w:rsidP="00F37E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 przypadku, gdy </w:t>
      </w:r>
      <w:r w:rsidRPr="00F37EE6">
        <w:rPr>
          <w:rFonts w:ascii="Arial" w:eastAsia="Times New Roman" w:hAnsi="Arial" w:cs="Arial"/>
          <w:bCs/>
          <w:u w:val="single"/>
          <w:lang w:eastAsia="pl-PL"/>
        </w:rPr>
        <w:t>wolnych miejsc</w:t>
      </w:r>
      <w:r w:rsidRPr="00F37EE6">
        <w:rPr>
          <w:rFonts w:ascii="Arial" w:eastAsia="Times New Roman" w:hAnsi="Arial" w:cs="Arial"/>
          <w:bCs/>
          <w:lang w:eastAsia="pl-PL"/>
        </w:rPr>
        <w:t xml:space="preserve"> w placówce </w:t>
      </w:r>
      <w:r w:rsidRPr="00F37EE6">
        <w:rPr>
          <w:rFonts w:ascii="Arial" w:eastAsia="Times New Roman" w:hAnsi="Arial" w:cs="Arial"/>
          <w:bCs/>
          <w:u w:val="single"/>
          <w:lang w:eastAsia="pl-PL"/>
        </w:rPr>
        <w:t>jest mniej niż kandydatów</w:t>
      </w:r>
      <w:r w:rsidRPr="00F37EE6">
        <w:rPr>
          <w:rFonts w:ascii="Arial" w:eastAsia="Times New Roman" w:hAnsi="Arial" w:cs="Arial"/>
          <w:bCs/>
          <w:lang w:eastAsia="pl-PL"/>
        </w:rPr>
        <w:t xml:space="preserve"> zamieszkałych na terenie gminy,  komisja przeprowadza II etap postępowania rekrutacyjnego. </w:t>
      </w:r>
    </w:p>
    <w:p w14:paraId="4E9A472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0FA99817" w14:textId="77777777" w:rsidR="00F37EE6" w:rsidRPr="00F37EE6" w:rsidRDefault="00F37EE6" w:rsidP="00F37EE6">
      <w:pPr>
        <w:numPr>
          <w:ilvl w:val="0"/>
          <w:numId w:val="31"/>
        </w:numP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II etap</w:t>
      </w:r>
      <w:r w:rsidRPr="00F37EE6">
        <w:rPr>
          <w:rFonts w:ascii="Arial" w:eastAsia="Times New Roman" w:hAnsi="Arial" w:cs="Arial"/>
          <w:bCs/>
          <w:u w:val="single"/>
          <w:lang w:eastAsia="pl-PL"/>
        </w:rPr>
        <w:t xml:space="preserve"> postępowania rekrutacyjnego</w:t>
      </w:r>
      <w:r w:rsidRPr="00F37EE6">
        <w:rPr>
          <w:rFonts w:ascii="Arial" w:eastAsia="Times New Roman" w:hAnsi="Arial" w:cs="Arial"/>
          <w:bCs/>
          <w:lang w:eastAsia="pl-PL"/>
        </w:rPr>
        <w:t xml:space="preserve"> prowadzi się, gdy:</w:t>
      </w:r>
    </w:p>
    <w:p w14:paraId="783C5EC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F0DE45F" w14:textId="77777777" w:rsidR="00F37EE6" w:rsidRPr="00F37EE6" w:rsidRDefault="00F37EE6" w:rsidP="00F37EE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liczba</w:t>
      </w:r>
      <w:r w:rsidRPr="00F37EE6">
        <w:rPr>
          <w:rFonts w:ascii="Arial" w:eastAsia="Times New Roman" w:hAnsi="Arial" w:cs="Arial"/>
          <w:bCs/>
          <w:lang w:eastAsia="pl-PL"/>
        </w:rPr>
        <w:t xml:space="preserve"> kandydatów </w:t>
      </w: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z obwodu gminy jest większa niż liczba wolnych miejsc</w:t>
      </w:r>
      <w:r w:rsidRPr="00F37EE6">
        <w:rPr>
          <w:rFonts w:ascii="Arial" w:eastAsia="Times New Roman" w:hAnsi="Arial" w:cs="Arial"/>
          <w:bCs/>
          <w:lang w:eastAsia="pl-PL"/>
        </w:rPr>
        <w:t>–</w:t>
      </w:r>
      <w:r w:rsidRPr="00F37EE6">
        <w:rPr>
          <w:rFonts w:ascii="Arial" w:eastAsia="Times New Roman" w:hAnsi="Arial" w:cs="Arial"/>
          <w:bCs/>
          <w:lang w:eastAsia="pl-PL"/>
        </w:rPr>
        <w:br/>
        <w:t xml:space="preserve"> dla tej grupy </w:t>
      </w:r>
      <w:r w:rsidRPr="00F37EE6">
        <w:rPr>
          <w:rFonts w:ascii="Arial" w:eastAsia="Times New Roman" w:hAnsi="Arial" w:cs="Arial"/>
          <w:bCs/>
          <w:strike/>
          <w:lang w:eastAsia="pl-PL"/>
        </w:rPr>
        <w:t>k</w:t>
      </w:r>
      <w:r w:rsidRPr="00F37EE6">
        <w:rPr>
          <w:rFonts w:ascii="Arial" w:eastAsia="Times New Roman" w:hAnsi="Arial" w:cs="Arial"/>
          <w:bCs/>
          <w:lang w:eastAsia="pl-PL"/>
        </w:rPr>
        <w:t>walifikacji kandydatów dokonuje elektroniczny system rekrutacji</w:t>
      </w:r>
    </w:p>
    <w:p w14:paraId="12FEDAC5" w14:textId="77777777" w:rsidR="00F37EE6" w:rsidRPr="00F37EE6" w:rsidRDefault="00F37EE6" w:rsidP="00F37EE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 xml:space="preserve">w przypadku gdy po przyjęciu wszystkich dzieci aplikujących z pierwszego priorytetu </w:t>
      </w:r>
      <w:r w:rsidRPr="00F37EE6">
        <w:rPr>
          <w:rFonts w:ascii="Arial" w:eastAsia="Times New Roman" w:hAnsi="Arial" w:cs="Arial"/>
          <w:bCs/>
          <w:lang w:eastAsia="pl-PL"/>
        </w:rPr>
        <w:t xml:space="preserve">pozostały w przedszkolu wolne miejsca, dokonuje się naboru z pośród kandydatów </w:t>
      </w:r>
      <w:r w:rsidRPr="00F37EE6">
        <w:rPr>
          <w:rFonts w:ascii="Arial" w:eastAsia="Times New Roman" w:hAnsi="Arial" w:cs="Arial"/>
          <w:bCs/>
          <w:lang w:eastAsia="pl-PL"/>
        </w:rPr>
        <w:br/>
        <w:t xml:space="preserve">z drugiego a następnie trzeciego priorytetu, z uwzględnieniem zasad opisanych w </w:t>
      </w: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561B6B44" w14:textId="77777777" w:rsidR="00F37EE6" w:rsidRPr="00F37EE6" w:rsidRDefault="00F37EE6" w:rsidP="00F37EE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po przyjęciu wszystkich dzieci z gminy</w:t>
      </w:r>
      <w:r w:rsidRPr="00F37EE6">
        <w:rPr>
          <w:rFonts w:ascii="Arial" w:eastAsia="Times New Roman" w:hAnsi="Arial" w:cs="Arial"/>
          <w:bCs/>
          <w:lang w:eastAsia="pl-PL"/>
        </w:rPr>
        <w:t xml:space="preserve"> przedszkole posiada wolne miejsca – rekrutację prowadzi się </w:t>
      </w:r>
      <w:r w:rsidRPr="00F37EE6">
        <w:rPr>
          <w:rFonts w:ascii="Arial" w:eastAsia="Times New Roman" w:hAnsi="Arial" w:cs="Arial"/>
          <w:b/>
          <w:bCs/>
          <w:u w:val="single"/>
          <w:lang w:eastAsia="pl-PL"/>
        </w:rPr>
        <w:t>dla zamieszkałych poza gminą.</w:t>
      </w:r>
    </w:p>
    <w:p w14:paraId="74EEF64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Arial" w:eastAsia="Times New Roman" w:hAnsi="Arial" w:cs="Arial"/>
          <w:bCs/>
          <w:lang w:eastAsia="pl-PL"/>
        </w:rPr>
      </w:pPr>
    </w:p>
    <w:p w14:paraId="0E6AF530" w14:textId="77777777" w:rsidR="00F37EE6" w:rsidRPr="00F37EE6" w:rsidRDefault="00F37EE6" w:rsidP="00F37EE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Kolejność czynności w drugim etapie postępowania rekrutacyjnego to:</w:t>
      </w:r>
    </w:p>
    <w:p w14:paraId="384CDB6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78AA5C8" w14:textId="77777777" w:rsidR="00F37EE6" w:rsidRPr="00F37EE6" w:rsidRDefault="00F37EE6" w:rsidP="00F37EE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określenie liczby miejsc wolnych po I etapie postępowania rekrutacyjnego;</w:t>
      </w:r>
    </w:p>
    <w:p w14:paraId="1D06EAE9" w14:textId="77777777" w:rsidR="00F37EE6" w:rsidRPr="00F37EE6" w:rsidRDefault="00F37EE6" w:rsidP="00F37EE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przeprowadzenie postępowania rekrutacyjnego w zależności od opisanych sytuacji. </w:t>
      </w:r>
    </w:p>
    <w:p w14:paraId="2D6EACD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u w:val="single"/>
          <w:lang w:eastAsia="pl-PL"/>
        </w:rPr>
      </w:pPr>
    </w:p>
    <w:p w14:paraId="09EA40F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ACA79A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2.</w:t>
      </w:r>
    </w:p>
    <w:p w14:paraId="44A8D6A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 xml:space="preserve">1. </w:t>
      </w:r>
      <w:r w:rsidRPr="00F37EE6">
        <w:rPr>
          <w:rFonts w:ascii="Arial" w:eastAsia="Times New Roman" w:hAnsi="Arial" w:cs="Arial"/>
          <w:bCs/>
          <w:lang w:eastAsia="pl-PL"/>
        </w:rPr>
        <w:t xml:space="preserve">Po przeprowadzonym postępowaniu rekrutacyjnym, zgodnie z procedurami opisanymi </w:t>
      </w:r>
      <w:r w:rsidRPr="00F37EE6">
        <w:rPr>
          <w:rFonts w:ascii="Arial" w:eastAsia="Times New Roman" w:hAnsi="Arial" w:cs="Arial"/>
          <w:bCs/>
          <w:lang w:eastAsia="pl-PL"/>
        </w:rPr>
        <w:br/>
        <w:t xml:space="preserve">w § 1, ust. 1 pkt. 1–4,  Komisja Rekrutacyjna sporządza protokół. </w:t>
      </w:r>
    </w:p>
    <w:p w14:paraId="1C4085E3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25D238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A29494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Rozdział V</w:t>
      </w:r>
    </w:p>
    <w:p w14:paraId="1CEE565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Przepisy przejściowe i postanowienia końcowe</w:t>
      </w:r>
    </w:p>
    <w:p w14:paraId="7E73C83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AD5843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C3DBA0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§ 1.</w:t>
      </w:r>
    </w:p>
    <w:p w14:paraId="5715562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8982E2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1.</w:t>
      </w:r>
      <w:r w:rsidRPr="00F37EE6">
        <w:rPr>
          <w:rFonts w:ascii="Arial" w:eastAsia="Times New Roman" w:hAnsi="Arial" w:cs="Arial"/>
          <w:bCs/>
          <w:lang w:eastAsia="pl-PL"/>
        </w:rPr>
        <w:t xml:space="preserve"> Terminy postępowania rekrutacyjnego, terminy składania dokumentów oraz terminy postępowania uzupełniającego określa Prezydent Miasta Łodzi.  </w:t>
      </w:r>
    </w:p>
    <w:p w14:paraId="312F694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hd w:val="clear" w:color="auto" w:fill="FFFF00"/>
          <w:lang w:eastAsia="pl-PL"/>
        </w:rPr>
      </w:pPr>
    </w:p>
    <w:p w14:paraId="02E6C43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lastRenderedPageBreak/>
        <w:t>2.</w:t>
      </w:r>
      <w:r w:rsidRPr="00F37EE6">
        <w:rPr>
          <w:rFonts w:ascii="Arial" w:eastAsia="Times New Roman" w:hAnsi="Arial" w:cs="Arial"/>
          <w:bCs/>
          <w:lang w:eastAsia="pl-PL"/>
        </w:rPr>
        <w:t xml:space="preserve"> Regulamin obowiązuje od  dnia wydania zarządzenia dyrektora o jego wprowadzeniu.</w:t>
      </w:r>
    </w:p>
    <w:p w14:paraId="6A01B89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F132716" w14:textId="77777777" w:rsid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357B769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A87896E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B62B7BE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DA79092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0449DA6" w14:textId="77777777" w:rsidR="001749D8" w:rsidRPr="00F37EE6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CCF6A9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                                    ............................................</w:t>
      </w:r>
    </w:p>
    <w:p w14:paraId="3C39A09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                               Podpis dyrektora</w:t>
      </w:r>
    </w:p>
    <w:p w14:paraId="09D18FA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780BD4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0E93A4F" w14:textId="77777777" w:rsid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 </w:t>
      </w:r>
    </w:p>
    <w:p w14:paraId="736A45C1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11BB9D5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9BCCCE0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86494E8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FE03E84" w14:textId="77777777" w:rsidR="001749D8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08C78EB" w14:textId="77777777" w:rsidR="001749D8" w:rsidRPr="00F37EE6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E6EBE6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98BE0E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6406D5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Załączniki:</w:t>
      </w:r>
    </w:p>
    <w:p w14:paraId="70AE7D1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101ABD3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Wzór listy zakwalifikowanych </w:t>
      </w:r>
    </w:p>
    <w:p w14:paraId="6829C126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Wzór listy niezakwalifikowanych </w:t>
      </w:r>
    </w:p>
    <w:p w14:paraId="24E3C69E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Wzór listy przyjętych </w:t>
      </w:r>
    </w:p>
    <w:p w14:paraId="51475FE2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Wzór listy nieprzyjętych </w:t>
      </w:r>
    </w:p>
    <w:p w14:paraId="3A363BB1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 xml:space="preserve">Zobowiązanie do poufności i bezstronności </w:t>
      </w:r>
    </w:p>
    <w:p w14:paraId="4D9CBFEE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Upoważnienie do przetwarzania danych osobowych</w:t>
      </w:r>
    </w:p>
    <w:p w14:paraId="117BE402" w14:textId="77777777" w:rsidR="00F37EE6" w:rsidRPr="00F37EE6" w:rsidRDefault="00F37EE6" w:rsidP="00F37E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>Oświadczenie o ochronie danych osobowych</w:t>
      </w:r>
    </w:p>
    <w:p w14:paraId="58E6CC55" w14:textId="77777777" w:rsidR="00F37EE6" w:rsidRPr="00F37EE6" w:rsidRDefault="00F37EE6" w:rsidP="00F37EE6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bCs/>
          <w:lang w:eastAsia="pl-PL"/>
        </w:rPr>
        <w:tab/>
      </w:r>
    </w:p>
    <w:p w14:paraId="2939CE25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9A61F2F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5071B53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CB0236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C4B27F7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A49311C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EDB4C0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E3BD85B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8E7F426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8E2E86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A9B808E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A9F9210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B35EC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A47F8F2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626310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233E6EF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C2F2F60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39337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27841E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A854DC8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705A5BB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EB3D9FC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D7D55D1" w14:textId="554ACCA5" w:rsidR="00F37EE6" w:rsidRPr="00F37EE6" w:rsidRDefault="00F37EE6" w:rsidP="00F24474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C5229FD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7219A84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F3177FF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402BE13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842B4C6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21DC98E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BC9F3D9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D9CAC92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14:paraId="1E951443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837232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4CA70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Lista  kandydatów zakwalifikowanych</w:t>
      </w:r>
    </w:p>
    <w:p w14:paraId="55B1585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95F6E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do Przedszkola Miejskiego Nr 40 w Łodzi</w:t>
      </w:r>
    </w:p>
    <w:p w14:paraId="072E4089" w14:textId="77777777" w:rsidR="00F37EE6" w:rsidRPr="00F37EE6" w:rsidRDefault="00F37EE6" w:rsidP="00F37E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46E6CDD" w14:textId="77777777" w:rsidR="00F37EE6" w:rsidRPr="00F37EE6" w:rsidRDefault="00736C56" w:rsidP="00F37E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 rok szkolny 2026/27</w:t>
      </w:r>
    </w:p>
    <w:p w14:paraId="6B530A63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C2695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4FB4F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DE9F3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728"/>
      </w:tblGrid>
      <w:tr w:rsidR="00F37EE6" w:rsidRPr="00F37EE6" w14:paraId="13B430EA" w14:textId="77777777" w:rsidTr="00D214DE">
        <w:trPr>
          <w:trHeight w:val="13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F8F6E0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L.p.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C7DDDD6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Nazwisko i imię dziecka</w:t>
            </w:r>
          </w:p>
        </w:tc>
      </w:tr>
      <w:tr w:rsidR="00F37EE6" w:rsidRPr="00F37EE6" w14:paraId="47F20D44" w14:textId="77777777" w:rsidTr="00D214DE">
        <w:trPr>
          <w:trHeight w:val="1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02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9238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2FA509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7EE6" w:rsidRPr="00F37EE6" w14:paraId="7AA4D851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8D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6FA9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b/>
                <w:i/>
                <w:lang w:eastAsia="pl-PL"/>
              </w:rPr>
              <w:t>Uwaga!</w:t>
            </w:r>
          </w:p>
          <w:p w14:paraId="51F68DA5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Podajemy wykaz przyjętych w porządku alfabetycznym</w:t>
            </w:r>
          </w:p>
        </w:tc>
      </w:tr>
      <w:tr w:rsidR="00F37EE6" w:rsidRPr="00F37EE6" w14:paraId="490584CE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926A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111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2021BAB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37EE6" w:rsidRPr="00F37EE6" w14:paraId="2DE56AF1" w14:textId="77777777" w:rsidTr="00D214DE">
        <w:trPr>
          <w:trHeight w:val="1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9C0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1F90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5814B80B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5447D6F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i/>
          <w:lang w:eastAsia="pl-PL"/>
        </w:rPr>
      </w:pPr>
    </w:p>
    <w:p w14:paraId="3F8CFC04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1EAD067D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6EDEA580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6E801343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426FE39B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......................................................................</w:t>
      </w:r>
    </w:p>
    <w:p w14:paraId="597B8B4C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39BC237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Cs/>
          <w:lang w:eastAsia="pl-PL"/>
        </w:rPr>
      </w:pPr>
      <w:r w:rsidRPr="00F37EE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(podpis Przewodniczącego Komisji Rekrutacyjnej)</w:t>
      </w:r>
    </w:p>
    <w:p w14:paraId="3976AF7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93743D3" w14:textId="77777777" w:rsidR="00F37EE6" w:rsidRPr="00F37EE6" w:rsidRDefault="00F37EE6" w:rsidP="00F37EE6">
      <w:pPr>
        <w:tabs>
          <w:tab w:val="left" w:pos="7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831C154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7D29EE4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264F8B" w14:textId="77777777" w:rsidR="00F37EE6" w:rsidRPr="00F37EE6" w:rsidRDefault="00F37EE6" w:rsidP="00F37EE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6C6629D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3C1CFB7" w14:textId="77777777" w:rsidR="00F37EE6" w:rsidRPr="00F37EE6" w:rsidRDefault="00F37EE6" w:rsidP="00F37EE6">
      <w:pPr>
        <w:spacing w:after="0" w:line="240" w:lineRule="auto"/>
        <w:ind w:left="714" w:hanging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br w:type="page"/>
      </w:r>
    </w:p>
    <w:p w14:paraId="4D4A7F8A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E0BA5BA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FE1AD2E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Załącznik nr 2</w:t>
      </w:r>
    </w:p>
    <w:p w14:paraId="6FBDAB0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572C4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Lista  kandydatów niezakwalifikowanych</w:t>
      </w:r>
    </w:p>
    <w:p w14:paraId="5D4A2F4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058DD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do Przedszkola Miejskiego Nr 40 w Łodzi</w:t>
      </w:r>
    </w:p>
    <w:p w14:paraId="2A1E538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77629F" w14:textId="77777777" w:rsidR="00F37EE6" w:rsidRPr="00F37EE6" w:rsidRDefault="00F37EE6" w:rsidP="00F37E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 xml:space="preserve">na rok </w:t>
      </w:r>
      <w:r w:rsidR="00736C56">
        <w:rPr>
          <w:rFonts w:ascii="Arial" w:eastAsia="Times New Roman" w:hAnsi="Arial" w:cs="Arial"/>
          <w:b/>
          <w:lang w:eastAsia="pl-PL"/>
        </w:rPr>
        <w:t>szkolny 2026/27</w:t>
      </w:r>
    </w:p>
    <w:p w14:paraId="470F52E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ECBD1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21EEC4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5B403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BBC22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444"/>
      </w:tblGrid>
      <w:tr w:rsidR="00F37EE6" w:rsidRPr="00F37EE6" w14:paraId="2288926E" w14:textId="77777777" w:rsidTr="00D214DE">
        <w:trPr>
          <w:trHeight w:val="13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813CD72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L.p.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ABD7D9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Nazwisko i imię dziecka</w:t>
            </w:r>
          </w:p>
        </w:tc>
      </w:tr>
      <w:tr w:rsidR="00F37EE6" w:rsidRPr="00F37EE6" w14:paraId="5E4E9163" w14:textId="77777777" w:rsidTr="00D214DE">
        <w:trPr>
          <w:trHeight w:val="1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47BF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56A9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B985701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7EE6" w:rsidRPr="00F37EE6" w14:paraId="3B24BAD0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5C82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9D06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b/>
                <w:i/>
                <w:lang w:eastAsia="pl-PL"/>
              </w:rPr>
              <w:t>Uwaga!</w:t>
            </w:r>
          </w:p>
          <w:p w14:paraId="42C5D90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Podajemy wykaz przyjętych w porządku alfabetycznym</w:t>
            </w:r>
          </w:p>
        </w:tc>
      </w:tr>
      <w:tr w:rsidR="00F37EE6" w:rsidRPr="00F37EE6" w14:paraId="59F8A89C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768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1C17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5D4277B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37EE6" w:rsidRPr="00F37EE6" w14:paraId="35C061EE" w14:textId="77777777" w:rsidTr="00D214DE">
        <w:trPr>
          <w:trHeight w:val="1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5ACA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CCC35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814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079C413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i/>
          <w:lang w:eastAsia="pl-PL"/>
        </w:rPr>
      </w:pPr>
    </w:p>
    <w:p w14:paraId="4A63D3DC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72C37948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5010C19B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2DE03A4A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0E2900B4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560CA85F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......................................................................</w:t>
      </w:r>
    </w:p>
    <w:p w14:paraId="3EA41A15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8895BBD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7EE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(podpis Przewodniczącego Komisji Rekrutacyjnej)</w:t>
      </w:r>
    </w:p>
    <w:p w14:paraId="08913FC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74847C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AF7582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DFD40A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37A6563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378A08C" w14:textId="334CA9B9" w:rsidR="00F37EE6" w:rsidRPr="00F37EE6" w:rsidRDefault="00F37EE6" w:rsidP="00F24474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5B40F86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7C47167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3</w:t>
      </w:r>
    </w:p>
    <w:p w14:paraId="463F6192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88F004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10A35E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FC39D4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Lista  kandydatów przyjętych</w:t>
      </w:r>
    </w:p>
    <w:p w14:paraId="7E75F1C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C94D9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do Przedszkola Miejskiego Nr 40 w Łodzi</w:t>
      </w:r>
    </w:p>
    <w:p w14:paraId="7EB25BB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756EB9" w14:textId="77777777" w:rsidR="00F37EE6" w:rsidRPr="00F37EE6" w:rsidRDefault="00736C56" w:rsidP="00F37E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 rok szkolny 2026/27</w:t>
      </w:r>
    </w:p>
    <w:p w14:paraId="032570C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640CE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50FEB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728"/>
      </w:tblGrid>
      <w:tr w:rsidR="00F37EE6" w:rsidRPr="00F37EE6" w14:paraId="26EFD3BC" w14:textId="77777777" w:rsidTr="00D214DE">
        <w:trPr>
          <w:trHeight w:val="13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148DE25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L.p.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37EEA50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Nazwisko i imię dziecka</w:t>
            </w:r>
          </w:p>
        </w:tc>
      </w:tr>
      <w:tr w:rsidR="00F37EE6" w:rsidRPr="00F37EE6" w14:paraId="596F47D3" w14:textId="77777777" w:rsidTr="00D214DE">
        <w:trPr>
          <w:trHeight w:val="1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083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ACB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124521F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7EE6" w:rsidRPr="00F37EE6" w14:paraId="1A2A25BB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5E51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C25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b/>
                <w:i/>
                <w:lang w:eastAsia="pl-PL"/>
              </w:rPr>
              <w:t>Uwaga!</w:t>
            </w:r>
          </w:p>
          <w:p w14:paraId="46D2A5A9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Podajemy wykaz przyjętych w porządku alfabetycznym</w:t>
            </w:r>
          </w:p>
        </w:tc>
      </w:tr>
      <w:tr w:rsidR="00F37EE6" w:rsidRPr="00F37EE6" w14:paraId="0B354296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2889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30D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45E2070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37EE6" w:rsidRPr="00F37EE6" w14:paraId="37302BF1" w14:textId="77777777" w:rsidTr="00D214DE">
        <w:trPr>
          <w:trHeight w:val="1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2533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CB8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AD8B8A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E129783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i/>
          <w:lang w:eastAsia="pl-PL"/>
        </w:rPr>
      </w:pPr>
    </w:p>
    <w:p w14:paraId="3A4B6A10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2.  Najniższa liczba punktów uprawniająca do przyjęcia wynosiła </w:t>
      </w:r>
      <w:r w:rsidRPr="00F37EE6">
        <w:rPr>
          <w:rFonts w:ascii="Arial" w:eastAsia="Times New Roman" w:hAnsi="Arial" w:cs="Arial"/>
          <w:sz w:val="32"/>
          <w:szCs w:val="32"/>
          <w:lang w:eastAsia="pl-PL"/>
        </w:rPr>
        <w:t>…………..</w:t>
      </w:r>
      <w:r w:rsidRPr="00F37EE6">
        <w:rPr>
          <w:rFonts w:ascii="Arial" w:eastAsia="Times New Roman" w:hAnsi="Arial" w:cs="Arial"/>
          <w:lang w:eastAsia="pl-PL"/>
        </w:rPr>
        <w:t xml:space="preserve"> pkt.</w:t>
      </w:r>
    </w:p>
    <w:p w14:paraId="7A30A9BF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ind w:left="284" w:hanging="284"/>
        <w:rPr>
          <w:rFonts w:ascii="Arial" w:eastAsia="Times New Roman" w:hAnsi="Arial" w:cs="Arial"/>
          <w:color w:val="FF0000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3.  Po zakończonym postępowaniu rekrutacyjnym Przedszkole posiada </w:t>
      </w:r>
      <w:r w:rsidRPr="00F37EE6">
        <w:rPr>
          <w:rFonts w:ascii="Arial" w:eastAsia="Times New Roman" w:hAnsi="Arial" w:cs="Arial"/>
          <w:sz w:val="32"/>
          <w:szCs w:val="32"/>
          <w:lang w:eastAsia="pl-PL"/>
        </w:rPr>
        <w:t xml:space="preserve"> ……</w:t>
      </w:r>
      <w:r w:rsidRPr="00F37EE6">
        <w:rPr>
          <w:rFonts w:ascii="Arial" w:eastAsia="Times New Roman" w:hAnsi="Arial" w:cs="Arial"/>
          <w:lang w:eastAsia="pl-PL"/>
        </w:rPr>
        <w:t xml:space="preserve"> wolnych    miejsc / </w:t>
      </w:r>
      <w:r w:rsidRPr="00F37EE6">
        <w:rPr>
          <w:rFonts w:ascii="Arial" w:eastAsia="Times New Roman" w:hAnsi="Arial" w:cs="Arial"/>
          <w:i/>
          <w:lang w:eastAsia="pl-PL"/>
        </w:rPr>
        <w:t>nie posiada wolnych miejsc</w:t>
      </w:r>
    </w:p>
    <w:p w14:paraId="37ECFE98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3.  Data podania do publicznej wiadomości listy: .......................................</w:t>
      </w:r>
    </w:p>
    <w:p w14:paraId="5BB81819" w14:textId="4EDD552A" w:rsidR="001749D8" w:rsidRDefault="001749D8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3B58076D" w14:textId="77777777" w:rsidR="001749D8" w:rsidRPr="00F37EE6" w:rsidRDefault="001749D8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5C46A438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1D16D1A9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......................................................................</w:t>
      </w:r>
    </w:p>
    <w:p w14:paraId="0F7607A8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E10618B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7EE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(podpis Przewodniczącego Komisji Rekrutacyjnej)</w:t>
      </w:r>
    </w:p>
    <w:p w14:paraId="157ADD1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</w:p>
    <w:p w14:paraId="2580EC7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DFD3A2B" w14:textId="77777777" w:rsidR="00F37EE6" w:rsidRPr="00F37EE6" w:rsidRDefault="00F37EE6" w:rsidP="00F37EE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AD7DC1" w14:textId="407DC636" w:rsid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29E3CE" w14:textId="77777777" w:rsidR="00F24474" w:rsidRPr="00F37EE6" w:rsidRDefault="00F24474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8BE31CC" w14:textId="77777777" w:rsidR="00F37EE6" w:rsidRPr="00F37EE6" w:rsidRDefault="00F37EE6" w:rsidP="00F37EE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 4</w:t>
      </w:r>
    </w:p>
    <w:p w14:paraId="1389536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651464D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02AE1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Lista  kandydatów nieprzyjętych</w:t>
      </w:r>
    </w:p>
    <w:p w14:paraId="4CDCC7E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EE8B5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sz w:val="24"/>
          <w:szCs w:val="24"/>
          <w:lang w:eastAsia="pl-PL"/>
        </w:rPr>
        <w:t>do Przedszkola Miejskiego Nr 40 w Łodzi</w:t>
      </w:r>
    </w:p>
    <w:p w14:paraId="766463F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5AFE81" w14:textId="77777777" w:rsidR="00F37EE6" w:rsidRPr="00F37EE6" w:rsidRDefault="00736C56" w:rsidP="00F37EE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 rok szkolny 2026/27</w:t>
      </w:r>
    </w:p>
    <w:p w14:paraId="31E2485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0FE3B9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44232E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586"/>
      </w:tblGrid>
      <w:tr w:rsidR="00F37EE6" w:rsidRPr="00F37EE6" w14:paraId="73937708" w14:textId="77777777" w:rsidTr="00D214DE">
        <w:trPr>
          <w:trHeight w:val="13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AA8AB1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L.p.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3B7F73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lang w:eastAsia="pl-PL"/>
              </w:rPr>
              <w:t>Nazwisko i imię dziecka</w:t>
            </w:r>
          </w:p>
        </w:tc>
      </w:tr>
      <w:tr w:rsidR="00F37EE6" w:rsidRPr="00F37EE6" w14:paraId="2651415E" w14:textId="77777777" w:rsidTr="00D214DE">
        <w:trPr>
          <w:trHeight w:val="1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288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2982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43E550A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7EE6" w:rsidRPr="00F37EE6" w14:paraId="5C99206E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79B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D8D3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F37EE6">
              <w:rPr>
                <w:rFonts w:ascii="Arial" w:eastAsia="Times New Roman" w:hAnsi="Arial" w:cs="Arial"/>
                <w:b/>
                <w:i/>
                <w:lang w:eastAsia="pl-PL"/>
              </w:rPr>
              <w:t>Uwaga!</w:t>
            </w:r>
          </w:p>
          <w:p w14:paraId="1899BA9F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7E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Podajemy wykaz przyjętych w porządku alfabetycznym</w:t>
            </w:r>
          </w:p>
        </w:tc>
      </w:tr>
      <w:tr w:rsidR="00F37EE6" w:rsidRPr="00F37EE6" w14:paraId="416E663F" w14:textId="77777777" w:rsidTr="00D214DE">
        <w:trPr>
          <w:trHeight w:val="1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156B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91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653871B0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37EE6" w:rsidRPr="00F37EE6" w14:paraId="2E177F24" w14:textId="77777777" w:rsidTr="00D214DE">
        <w:trPr>
          <w:trHeight w:val="1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5BA6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C433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57D8AAA6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67563F0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2</w:t>
      </w:r>
      <w:r w:rsidRPr="00F37EE6">
        <w:rPr>
          <w:rFonts w:ascii="Arial" w:eastAsia="Times New Roman" w:hAnsi="Arial" w:cs="Arial"/>
          <w:lang w:eastAsia="pl-PL"/>
        </w:rPr>
        <w:t xml:space="preserve">. Najniższa liczba punktów uprawniająca do przyjęcia wynosiła </w:t>
      </w:r>
      <w:r w:rsidRPr="00F37EE6">
        <w:rPr>
          <w:rFonts w:ascii="Arial" w:eastAsia="Times New Roman" w:hAnsi="Arial" w:cs="Arial"/>
          <w:sz w:val="36"/>
          <w:szCs w:val="36"/>
          <w:lang w:eastAsia="pl-PL"/>
        </w:rPr>
        <w:t>……</w:t>
      </w:r>
      <w:r w:rsidRPr="00F37EE6">
        <w:rPr>
          <w:rFonts w:ascii="Arial" w:eastAsia="Times New Roman" w:hAnsi="Arial" w:cs="Arial"/>
          <w:lang w:eastAsia="pl-PL"/>
        </w:rPr>
        <w:t xml:space="preserve"> pkt.</w:t>
      </w:r>
    </w:p>
    <w:p w14:paraId="7087E28C" w14:textId="77777777" w:rsidR="00F37EE6" w:rsidRPr="00F37EE6" w:rsidRDefault="00F37EE6" w:rsidP="00F37EE6">
      <w:p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3</w:t>
      </w:r>
      <w:r w:rsidRPr="00F37EE6">
        <w:rPr>
          <w:rFonts w:ascii="Arial" w:eastAsia="Times New Roman" w:hAnsi="Arial" w:cs="Arial"/>
          <w:lang w:eastAsia="pl-PL"/>
        </w:rPr>
        <w:t>. Data podania do publicznej wiadomości listy: .......................................</w:t>
      </w:r>
    </w:p>
    <w:p w14:paraId="280B186F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B532AA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b/>
          <w:sz w:val="20"/>
          <w:szCs w:val="20"/>
          <w:lang w:eastAsia="pl-PL"/>
        </w:rPr>
        <w:t>Pouczenie:</w:t>
      </w:r>
    </w:p>
    <w:p w14:paraId="5E65838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sz w:val="20"/>
          <w:szCs w:val="20"/>
          <w:lang w:eastAsia="pl-PL"/>
        </w:rPr>
        <w:t xml:space="preserve">Wniosek o uzasadnienie odmowy przyjęcia kandydata do przedszkola składa się w terminie 3 dni od podania do publicznej do Komisji Rekrutacyjnej w sekretariacie przedszkola. </w:t>
      </w:r>
    </w:p>
    <w:p w14:paraId="77733E0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Rodzic</w:t>
      </w:r>
      <w:r w:rsidRPr="00F37EE6">
        <w:rPr>
          <w:rFonts w:ascii="Arial" w:eastAsia="Times New Roman" w:hAnsi="Arial" w:cs="Arial"/>
          <w:sz w:val="20"/>
          <w:szCs w:val="20"/>
          <w:lang w:eastAsia="pl-PL"/>
        </w:rPr>
        <w:t xml:space="preserve"> kandydata może wnieść do dyrektora przedszkola odwołanie od rozstrzygnięcia Komisji Rekrutacyjnej, w terminie 3 dni od dnia otrzymania uzasadnienia. </w:t>
      </w:r>
    </w:p>
    <w:p w14:paraId="1B1FCC5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EFF79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ADDC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7DDC53" w14:textId="511C7C89" w:rsidR="001749D8" w:rsidRPr="00F37EE6" w:rsidRDefault="001749D8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B3C3AE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66B0F2" w14:textId="77777777" w:rsidR="00F37EE6" w:rsidRPr="00F37EE6" w:rsidRDefault="00F37EE6" w:rsidP="00F37EE6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                                                                     ..........................................................................</w:t>
      </w:r>
    </w:p>
    <w:p w14:paraId="789EF95F" w14:textId="77777777" w:rsidR="00F37EE6" w:rsidRPr="00F37EE6" w:rsidRDefault="00F37EE6" w:rsidP="00F37EE6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7EE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(podpis Przewodniczącego Komisji Rekrutacyjnej)</w:t>
      </w:r>
    </w:p>
    <w:p w14:paraId="05D199F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50C544C" w14:textId="461515AD" w:rsid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31ED5E66" w14:textId="7A4B2CA4" w:rsidR="00F24474" w:rsidRDefault="00F24474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30FC9B9F" w14:textId="77777777" w:rsidR="00F24474" w:rsidRPr="00F37EE6" w:rsidRDefault="00F24474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bookmarkStart w:id="6" w:name="_GoBack"/>
      <w:bookmarkEnd w:id="6"/>
    </w:p>
    <w:p w14:paraId="550AD0F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1AFF2FAE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AD4F689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 5</w:t>
      </w:r>
    </w:p>
    <w:p w14:paraId="6702B4D1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</w:p>
    <w:p w14:paraId="6DDFA7F7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</w:p>
    <w:p w14:paraId="383B9A1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193BC8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Zobowiązanie do poufności i bezstronności</w:t>
      </w:r>
    </w:p>
    <w:p w14:paraId="7BB43BC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C66AFC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A72B88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 xml:space="preserve">„Ja, niżej podpisany/podpisana, niniejszym deklaruję, że zgadzam się brać udział </w:t>
      </w:r>
      <w:r w:rsidRPr="00F37EE6">
        <w:rPr>
          <w:rFonts w:ascii="Arial" w:eastAsia="Times New Roman" w:hAnsi="Arial" w:cs="Arial"/>
          <w:b/>
          <w:lang w:eastAsia="pl-PL"/>
        </w:rPr>
        <w:br/>
      </w:r>
    </w:p>
    <w:p w14:paraId="3E1D7B8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lang w:eastAsia="pl-PL"/>
        </w:rPr>
        <w:t>w pracach Komisji Rekrutacyjnej w Przedszkolu Nr 40 w Łodzi</w:t>
      </w:r>
    </w:p>
    <w:p w14:paraId="0C184F7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BAC8FC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613693B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1B8C3EA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Poprzez złożenie niniejszego zobowiązania potwierdzam, że zapoznałem/zapoznałam się </w:t>
      </w:r>
      <w:r w:rsidRPr="00F37EE6">
        <w:rPr>
          <w:rFonts w:ascii="Arial" w:eastAsia="Times New Roman" w:hAnsi="Arial" w:cs="Arial"/>
          <w:lang w:eastAsia="pl-PL"/>
        </w:rPr>
        <w:br/>
        <w:t xml:space="preserve">z dostępnymi do dziś informacjami dotyczącymi oceny i wyboru wniosków. </w:t>
      </w:r>
    </w:p>
    <w:p w14:paraId="5840CCC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FD20B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Deklaruję, że będę bezstronnie i uczciwie wykonywać swoje obowiązki. Zobowiązuję się utrzymywać w tajemnicy i poufności wszelkie informacje i dokumenty, które zostały mi ujawnione, przygotowane przez komisję w trakcie postępowania rekrutacyjnego. </w:t>
      </w:r>
    </w:p>
    <w:p w14:paraId="31DC3929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89B45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D803F0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1BC69C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9F1FE6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976A23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F37EE6" w:rsidRPr="00F37EE6" w14:paraId="6B4B852A" w14:textId="77777777" w:rsidTr="00D214DE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814D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37EE6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6D7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30574A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917BE9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37EE6" w:rsidRPr="00F37EE6" w14:paraId="5A2B3D20" w14:textId="77777777" w:rsidTr="00D214DE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8F33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37EE6">
              <w:rPr>
                <w:rFonts w:ascii="Arial" w:eastAsia="Times New Roman" w:hAnsi="Arial" w:cs="Arial"/>
                <w:lang w:eastAsia="pl-PL"/>
              </w:rPr>
              <w:t>Podpis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395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30C9D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B7D9CC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37EE6" w:rsidRPr="00F37EE6" w14:paraId="06E435BF" w14:textId="77777777" w:rsidTr="00D214DE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E28B" w14:textId="77777777" w:rsidR="00F37EE6" w:rsidRPr="00F37EE6" w:rsidRDefault="00F37EE6" w:rsidP="00F37EE6">
            <w:pPr>
              <w:tabs>
                <w:tab w:val="left" w:pos="9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37EE6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A3E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D85E02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9B3244" w14:textId="77777777" w:rsidR="00F37EE6" w:rsidRPr="00F37EE6" w:rsidRDefault="00F37EE6" w:rsidP="00F37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BEE881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E80B44" w14:textId="77777777" w:rsidR="00F37EE6" w:rsidRPr="00F37EE6" w:rsidRDefault="00F37EE6" w:rsidP="00F37EE6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04DDA2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5AB776F4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4B5B4615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079C6C7F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16FB07F3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76" w:after="0" w:line="240" w:lineRule="auto"/>
        <w:ind w:right="1735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  <w:t xml:space="preserve">       </w:t>
      </w:r>
    </w:p>
    <w:p w14:paraId="376CB784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  <w:t xml:space="preserve">    </w:t>
      </w:r>
    </w:p>
    <w:p w14:paraId="60C90C4E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1BEA05DF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7BF00750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425576F5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63C1683F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0DC9318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7A7DA61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415993FA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248EAC92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107F333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7ADC4DBE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709F7BE4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3160BC0F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671B6A62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pacing w:val="3"/>
          <w:sz w:val="20"/>
          <w:szCs w:val="20"/>
          <w:lang w:eastAsia="pl-PL"/>
        </w:rPr>
      </w:pPr>
    </w:p>
    <w:p w14:paraId="21CD10C3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308D68A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51B53D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46BFB34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D90D82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 6</w:t>
      </w:r>
    </w:p>
    <w:p w14:paraId="48C116F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eastAsia="Times New Roman" w:hAnsi="Arial" w:cs="Arial"/>
          <w:lang w:eastAsia="pl-PL"/>
        </w:rPr>
      </w:pPr>
    </w:p>
    <w:p w14:paraId="329B4140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504"/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</w:pPr>
      <w:r w:rsidRPr="00F37EE6"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  <w:t xml:space="preserve">                                           </w:t>
      </w:r>
    </w:p>
    <w:p w14:paraId="0922F238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504"/>
        <w:jc w:val="center"/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</w:pPr>
    </w:p>
    <w:p w14:paraId="1CB30A2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504"/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</w:pPr>
      <w:r w:rsidRPr="00F37EE6"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B98B89C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504"/>
        <w:rPr>
          <w:rFonts w:ascii="Arial" w:eastAsia="Times New Roman" w:hAnsi="Arial" w:cs="Arial"/>
          <w:sz w:val="28"/>
          <w:szCs w:val="28"/>
          <w:lang w:eastAsia="pl-PL"/>
        </w:rPr>
      </w:pPr>
      <w:r w:rsidRPr="00F37EE6"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  <w:t xml:space="preserve">                                           U</w:t>
      </w:r>
      <w:r w:rsidRPr="00F37EE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</w:t>
      </w:r>
      <w:r w:rsidRPr="00F37EE6">
        <w:rPr>
          <w:rFonts w:ascii="Arial" w:eastAsia="Times New Roman" w:hAnsi="Arial" w:cs="Arial"/>
          <w:b/>
          <w:bCs/>
          <w:spacing w:val="1"/>
          <w:sz w:val="28"/>
          <w:szCs w:val="28"/>
          <w:lang w:eastAsia="pl-PL"/>
        </w:rPr>
        <w:t>W</w:t>
      </w:r>
      <w:r w:rsidRPr="00F37EE6">
        <w:rPr>
          <w:rFonts w:ascii="Arial" w:eastAsia="Times New Roman" w:hAnsi="Arial" w:cs="Arial"/>
          <w:b/>
          <w:bCs/>
          <w:spacing w:val="-6"/>
          <w:sz w:val="28"/>
          <w:szCs w:val="28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pacing w:val="1"/>
          <w:sz w:val="28"/>
          <w:szCs w:val="28"/>
          <w:lang w:eastAsia="pl-PL"/>
        </w:rPr>
        <w:t>Ż</w:t>
      </w:r>
      <w:r w:rsidRPr="00F37EE6">
        <w:rPr>
          <w:rFonts w:ascii="Arial" w:eastAsia="Times New Roman" w:hAnsi="Arial" w:cs="Arial"/>
          <w:b/>
          <w:bCs/>
          <w:spacing w:val="-1"/>
          <w:sz w:val="28"/>
          <w:szCs w:val="28"/>
          <w:lang w:eastAsia="pl-PL"/>
        </w:rPr>
        <w:t>N</w:t>
      </w:r>
      <w:r w:rsidRPr="00F37EE6">
        <w:rPr>
          <w:rFonts w:ascii="Arial" w:eastAsia="Times New Roman" w:hAnsi="Arial" w:cs="Arial"/>
          <w:b/>
          <w:bCs/>
          <w:spacing w:val="1"/>
          <w:sz w:val="28"/>
          <w:szCs w:val="28"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ENIE</w:t>
      </w:r>
    </w:p>
    <w:p w14:paraId="4CEEEE9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" w:after="0" w:line="120" w:lineRule="exact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</w:p>
    <w:p w14:paraId="05451B36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145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do</w:t>
      </w:r>
      <w:r w:rsidRPr="00F37EE6">
        <w:rPr>
          <w:rFonts w:ascii="Arial" w:eastAsia="Times New Roman" w:hAnsi="Arial" w:cs="Arial"/>
          <w:b/>
          <w:bCs/>
          <w:spacing w:val="-11"/>
          <w:sz w:val="24"/>
          <w:szCs w:val="24"/>
          <w:lang w:eastAsia="pl-PL"/>
        </w:rPr>
        <w:t xml:space="preserve"> 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e</w:t>
      </w:r>
      <w:r w:rsidRPr="00F37EE6">
        <w:rPr>
          <w:rFonts w:ascii="Arial" w:eastAsia="Times New Roman" w:hAnsi="Arial" w:cs="Arial"/>
          <w:b/>
          <w:bCs/>
          <w:spacing w:val="-3"/>
          <w:sz w:val="24"/>
          <w:szCs w:val="24"/>
          <w:lang w:eastAsia="pl-PL"/>
        </w:rPr>
        <w:t>t</w:t>
      </w:r>
      <w:r w:rsidRPr="00F37EE6">
        <w:rPr>
          <w:rFonts w:ascii="Arial" w:eastAsia="Times New Roman" w:hAnsi="Arial" w:cs="Arial"/>
          <w:b/>
          <w:bCs/>
          <w:spacing w:val="3"/>
          <w:sz w:val="24"/>
          <w:szCs w:val="24"/>
          <w:lang w:eastAsia="pl-PL"/>
        </w:rPr>
        <w:t>w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Pr="00F37EE6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 xml:space="preserve"> 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pacing w:val="-3"/>
          <w:sz w:val="24"/>
          <w:szCs w:val="24"/>
          <w:lang w:eastAsia="pl-PL"/>
        </w:rPr>
        <w:t>n</w:t>
      </w:r>
      <w:r w:rsidRPr="00F37EE6">
        <w:rPr>
          <w:rFonts w:ascii="Arial" w:eastAsia="Times New Roman" w:hAnsi="Arial" w:cs="Arial"/>
          <w:b/>
          <w:bCs/>
          <w:spacing w:val="-4"/>
          <w:sz w:val="24"/>
          <w:szCs w:val="24"/>
          <w:lang w:eastAsia="pl-PL"/>
        </w:rPr>
        <w:t>y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c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 o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s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obo</w:t>
      </w:r>
      <w:r w:rsidRPr="00F37EE6">
        <w:rPr>
          <w:rFonts w:ascii="Arial" w:eastAsia="Times New Roman" w:hAnsi="Arial" w:cs="Arial"/>
          <w:b/>
          <w:bCs/>
          <w:spacing w:val="4"/>
          <w:sz w:val="24"/>
          <w:szCs w:val="24"/>
          <w:lang w:eastAsia="pl-PL"/>
        </w:rPr>
        <w:t>w</w:t>
      </w:r>
      <w:r w:rsidRPr="00F37EE6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>y</w:t>
      </w:r>
      <w:r w:rsidRPr="00F37EE6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c</w:t>
      </w:r>
      <w:r w:rsidRPr="00F37E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</w:t>
      </w:r>
    </w:p>
    <w:p w14:paraId="4731AB1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473" w:right="145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7DDF08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473" w:right="145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E226E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FB1C1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71BD0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6E90FC" w14:textId="77777777" w:rsidR="00F37EE6" w:rsidRPr="00F37EE6" w:rsidRDefault="00F37EE6" w:rsidP="00F37EE6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EBCF7A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6" w:right="65" w:firstLine="632"/>
        <w:rPr>
          <w:rFonts w:ascii="Arial" w:eastAsia="Times New Roman" w:hAnsi="Arial" w:cs="Arial"/>
          <w:spacing w:val="1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Na </w:t>
      </w:r>
      <w:r w:rsidRPr="00F37EE6">
        <w:rPr>
          <w:rFonts w:ascii="Arial" w:eastAsia="Times New Roman" w:hAnsi="Arial" w:cs="Arial"/>
          <w:spacing w:val="8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pod</w:t>
      </w:r>
      <w:r w:rsidRPr="00F37EE6">
        <w:rPr>
          <w:rFonts w:ascii="Arial" w:eastAsia="Times New Roman" w:hAnsi="Arial" w:cs="Arial"/>
          <w:lang w:eastAsia="pl-PL"/>
        </w:rPr>
        <w:t>st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 xml:space="preserve">ie </w:t>
      </w:r>
      <w:r w:rsidRPr="00F37EE6">
        <w:rPr>
          <w:rFonts w:ascii="Arial" w:eastAsia="Times New Roman" w:hAnsi="Arial" w:cs="Arial"/>
          <w:spacing w:val="30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Ustawy z dnia 10 maja 2018r. o ochronie danych osobowych </w:t>
      </w:r>
    </w:p>
    <w:p w14:paraId="72758EEB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6" w:right="65"/>
        <w:rPr>
          <w:rFonts w:ascii="Arial" w:eastAsia="Times New Roman" w:hAnsi="Arial" w:cs="Arial"/>
          <w:spacing w:val="1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 xml:space="preserve">                                                 (</w:t>
      </w:r>
      <w:proofErr w:type="spellStart"/>
      <w:r w:rsidRPr="00F37EE6">
        <w:rPr>
          <w:rFonts w:ascii="Arial" w:eastAsia="Times New Roman" w:hAnsi="Arial" w:cs="Arial"/>
          <w:spacing w:val="1"/>
          <w:lang w:eastAsia="pl-PL"/>
        </w:rPr>
        <w:t>t.j</w:t>
      </w:r>
      <w:proofErr w:type="spellEnd"/>
      <w:r w:rsidRPr="00F37EE6">
        <w:rPr>
          <w:rFonts w:ascii="Arial" w:eastAsia="Times New Roman" w:hAnsi="Arial" w:cs="Arial"/>
          <w:spacing w:val="1"/>
          <w:lang w:eastAsia="pl-PL"/>
        </w:rPr>
        <w:t>. Dz.U. z 2019r. poz. 1781 z późn. zmianami)</w:t>
      </w:r>
    </w:p>
    <w:p w14:paraId="22F8B1A1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6" w:right="65"/>
        <w:rPr>
          <w:rFonts w:ascii="Arial" w:eastAsia="Times New Roman" w:hAnsi="Arial" w:cs="Arial"/>
          <w:lang w:eastAsia="pl-PL"/>
        </w:rPr>
      </w:pPr>
    </w:p>
    <w:p w14:paraId="39C3227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eastAsia="Times New Roman" w:hAnsi="Arial" w:cs="Arial"/>
          <w:lang w:eastAsia="pl-PL"/>
        </w:rPr>
      </w:pPr>
    </w:p>
    <w:p w14:paraId="0E0DF2D2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45"/>
        <w:rPr>
          <w:rFonts w:ascii="Arial" w:eastAsia="Times New Roman" w:hAnsi="Arial" w:cs="Arial"/>
          <w:spacing w:val="1"/>
          <w:lang w:eastAsia="pl-PL"/>
        </w:rPr>
      </w:pPr>
    </w:p>
    <w:p w14:paraId="48290F9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45"/>
        <w:rPr>
          <w:rFonts w:ascii="Arial" w:eastAsia="Times New Roman" w:hAnsi="Arial" w:cs="Arial"/>
          <w:i/>
          <w:iCs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upo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-2"/>
          <w:lang w:eastAsia="pl-PL"/>
        </w:rPr>
        <w:t>ż</w:t>
      </w:r>
      <w:r w:rsidRPr="00F37EE6">
        <w:rPr>
          <w:rFonts w:ascii="Arial" w:eastAsia="Times New Roman" w:hAnsi="Arial" w:cs="Arial"/>
          <w:spacing w:val="1"/>
          <w:lang w:eastAsia="pl-PL"/>
        </w:rPr>
        <w:t>niam</w:t>
      </w:r>
      <w:r w:rsidRPr="00F37EE6">
        <w:rPr>
          <w:rFonts w:ascii="Arial" w:eastAsia="Times New Roman" w:hAnsi="Arial" w:cs="Arial"/>
          <w:lang w:eastAsia="pl-PL"/>
        </w:rPr>
        <w:t>,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2"/>
          <w:lang w:eastAsia="pl-PL"/>
        </w:rPr>
        <w:t>P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ią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7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...................</w:t>
      </w:r>
    </w:p>
    <w:p w14:paraId="6A491C7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45"/>
        <w:rPr>
          <w:rFonts w:ascii="Arial" w:eastAsia="Times New Roman" w:hAnsi="Arial" w:cs="Arial"/>
          <w:lang w:eastAsia="pl-PL"/>
        </w:rPr>
      </w:pPr>
    </w:p>
    <w:p w14:paraId="11D66CBC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lang w:eastAsia="pl-PL"/>
        </w:rPr>
      </w:pPr>
    </w:p>
    <w:p w14:paraId="6A1617C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58"/>
        <w:rPr>
          <w:rFonts w:ascii="Arial" w:eastAsia="Times New Roman" w:hAnsi="Arial" w:cs="Arial"/>
          <w:spacing w:val="-2"/>
          <w:lang w:eastAsia="pl-PL"/>
        </w:rPr>
      </w:pP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tru</w:t>
      </w:r>
      <w:r w:rsidRPr="00F37EE6">
        <w:rPr>
          <w:rFonts w:ascii="Arial" w:eastAsia="Times New Roman" w:hAnsi="Arial" w:cs="Arial"/>
          <w:spacing w:val="1"/>
          <w:lang w:eastAsia="pl-PL"/>
        </w:rPr>
        <w:t>dn</w:t>
      </w:r>
      <w:r w:rsidRPr="00F37EE6">
        <w:rPr>
          <w:rFonts w:ascii="Arial" w:eastAsia="Times New Roman" w:hAnsi="Arial" w:cs="Arial"/>
          <w:lang w:eastAsia="pl-PL"/>
        </w:rPr>
        <w:t>io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ą</w:t>
      </w:r>
      <w:r w:rsidRPr="00F37EE6">
        <w:rPr>
          <w:rFonts w:ascii="Arial" w:eastAsia="Times New Roman" w:hAnsi="Arial" w:cs="Arial"/>
          <w:spacing w:val="-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a</w:t>
      </w:r>
      <w:r w:rsidRPr="00F37EE6">
        <w:rPr>
          <w:rFonts w:ascii="Arial" w:eastAsia="Times New Roman" w:hAnsi="Arial" w:cs="Arial"/>
          <w:spacing w:val="-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t</w:t>
      </w:r>
      <w:r w:rsidRPr="00F37EE6">
        <w:rPr>
          <w:rFonts w:ascii="Arial" w:eastAsia="Times New Roman" w:hAnsi="Arial" w:cs="Arial"/>
          <w:spacing w:val="-1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lang w:eastAsia="pl-PL"/>
        </w:rPr>
        <w:t>no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isku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lang w:eastAsia="pl-PL"/>
        </w:rPr>
        <w:t>.</w:t>
      </w:r>
      <w:r w:rsidRPr="00F37EE6">
        <w:rPr>
          <w:rFonts w:ascii="Arial" w:eastAsia="Times New Roman" w:hAnsi="Arial" w:cs="Arial"/>
          <w:i/>
          <w:iCs/>
          <w:spacing w:val="6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....................</w:t>
      </w:r>
    </w:p>
    <w:p w14:paraId="6C9BF37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58"/>
        <w:rPr>
          <w:rFonts w:ascii="Arial" w:eastAsia="Times New Roman" w:hAnsi="Arial" w:cs="Arial"/>
          <w:spacing w:val="-2"/>
          <w:lang w:eastAsia="pl-PL"/>
        </w:rPr>
      </w:pPr>
    </w:p>
    <w:p w14:paraId="35D79D21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158"/>
        <w:rPr>
          <w:rFonts w:ascii="Arial" w:eastAsia="Times New Roman" w:hAnsi="Arial" w:cs="Arial"/>
          <w:lang w:eastAsia="pl-PL"/>
        </w:rPr>
      </w:pPr>
    </w:p>
    <w:p w14:paraId="2BB3DBB9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78" w:right="89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w</w:t>
      </w:r>
      <w:r w:rsidRPr="00F37EE6">
        <w:rPr>
          <w:rFonts w:ascii="Arial" w:eastAsia="Times New Roman" w:hAnsi="Arial" w:cs="Arial"/>
          <w:spacing w:val="-14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lang w:eastAsia="pl-PL"/>
        </w:rPr>
        <w:t>.</w:t>
      </w:r>
      <w:r w:rsidRPr="00F37EE6">
        <w:rPr>
          <w:rFonts w:ascii="Arial" w:eastAsia="Times New Roman" w:hAnsi="Arial" w:cs="Arial"/>
          <w:lang w:eastAsia="pl-PL"/>
        </w:rPr>
        <w:t>..................</w:t>
      </w:r>
    </w:p>
    <w:p w14:paraId="2E010EC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161"/>
        <w:rPr>
          <w:rFonts w:ascii="Arial" w:eastAsia="Times New Roman" w:hAnsi="Arial" w:cs="Arial"/>
          <w:spacing w:val="1"/>
          <w:lang w:eastAsia="pl-PL"/>
        </w:rPr>
      </w:pPr>
      <w:r w:rsidRPr="00F37EE6">
        <w:rPr>
          <w:rFonts w:ascii="Arial" w:eastAsia="Times New Roman" w:hAnsi="Arial" w:cs="Arial"/>
          <w:spacing w:val="-1"/>
          <w:lang w:eastAsia="pl-PL"/>
        </w:rPr>
        <w:t xml:space="preserve">                           (na</w:t>
      </w:r>
      <w:r w:rsidRPr="00F37EE6">
        <w:rPr>
          <w:rFonts w:ascii="Arial" w:eastAsia="Times New Roman" w:hAnsi="Arial" w:cs="Arial"/>
          <w:spacing w:val="1"/>
          <w:lang w:eastAsia="pl-PL"/>
        </w:rPr>
        <w:t>z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je</w:t>
      </w:r>
      <w:r w:rsidRPr="00F37EE6">
        <w:rPr>
          <w:rFonts w:ascii="Arial" w:eastAsia="Times New Roman" w:hAnsi="Arial" w:cs="Arial"/>
          <w:spacing w:val="-1"/>
          <w:lang w:eastAsia="pl-PL"/>
        </w:rPr>
        <w:t>dno</w:t>
      </w:r>
      <w:r w:rsidRPr="00F37EE6">
        <w:rPr>
          <w:rFonts w:ascii="Arial" w:eastAsia="Times New Roman" w:hAnsi="Arial" w:cs="Arial"/>
          <w:spacing w:val="1"/>
          <w:lang w:eastAsia="pl-PL"/>
        </w:rPr>
        <w:t>stk</w:t>
      </w:r>
      <w:r w:rsidRPr="00F37EE6">
        <w:rPr>
          <w:rFonts w:ascii="Arial" w:eastAsia="Times New Roman" w:hAnsi="Arial" w:cs="Arial"/>
          <w:spacing w:val="-2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lang w:eastAsia="pl-PL"/>
        </w:rPr>
        <w:t>/</w:t>
      </w:r>
      <w:r w:rsidRPr="00F37EE6">
        <w:rPr>
          <w:rFonts w:ascii="Arial" w:eastAsia="Times New Roman" w:hAnsi="Arial" w:cs="Arial"/>
          <w:spacing w:val="1"/>
          <w:lang w:eastAsia="pl-PL"/>
        </w:rPr>
        <w:t>k</w:t>
      </w:r>
      <w:r w:rsidRPr="00F37EE6">
        <w:rPr>
          <w:rFonts w:ascii="Arial" w:eastAsia="Times New Roman" w:hAnsi="Arial" w:cs="Arial"/>
          <w:spacing w:val="-3"/>
          <w:lang w:eastAsia="pl-PL"/>
        </w:rPr>
        <w:t>o</w:t>
      </w:r>
      <w:r w:rsidRPr="00F37EE6">
        <w:rPr>
          <w:rFonts w:ascii="Arial" w:eastAsia="Times New Roman" w:hAnsi="Arial" w:cs="Arial"/>
          <w:spacing w:val="3"/>
          <w:lang w:eastAsia="pl-PL"/>
        </w:rPr>
        <w:t>m</w:t>
      </w:r>
      <w:r w:rsidRPr="00F37EE6">
        <w:rPr>
          <w:rFonts w:ascii="Arial" w:eastAsia="Times New Roman" w:hAnsi="Arial" w:cs="Arial"/>
          <w:spacing w:val="-1"/>
          <w:lang w:eastAsia="pl-PL"/>
        </w:rPr>
        <w:t>órk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organizacyjnej)</w:t>
      </w:r>
    </w:p>
    <w:p w14:paraId="79A1394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3145" w:right="3161"/>
        <w:jc w:val="center"/>
        <w:rPr>
          <w:rFonts w:ascii="Arial" w:eastAsia="Times New Roman" w:hAnsi="Arial" w:cs="Arial"/>
          <w:lang w:eastAsia="pl-PL"/>
        </w:rPr>
      </w:pPr>
    </w:p>
    <w:p w14:paraId="391ED665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eastAsia="Times New Roman" w:hAnsi="Arial" w:cs="Arial"/>
          <w:lang w:eastAsia="pl-PL"/>
        </w:rPr>
      </w:pPr>
    </w:p>
    <w:p w14:paraId="6F13C1B9" w14:textId="77777777" w:rsidR="00F37EE6" w:rsidRPr="00F37EE6" w:rsidRDefault="00F37EE6" w:rsidP="00F37EE6">
      <w:pPr>
        <w:widowControl w:val="0"/>
        <w:tabs>
          <w:tab w:val="left" w:pos="540"/>
          <w:tab w:val="left" w:pos="2260"/>
          <w:tab w:val="left" w:pos="3240"/>
          <w:tab w:val="left" w:pos="4720"/>
          <w:tab w:val="left" w:pos="5460"/>
          <w:tab w:val="left" w:pos="6660"/>
          <w:tab w:val="left" w:pos="8360"/>
        </w:tabs>
        <w:autoSpaceDE w:val="0"/>
        <w:autoSpaceDN w:val="0"/>
        <w:adjustRightInd w:val="0"/>
        <w:spacing w:after="0" w:line="240" w:lineRule="auto"/>
        <w:ind w:left="76" w:right="63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d</w:t>
      </w:r>
      <w:r w:rsidRPr="00F37EE6">
        <w:rPr>
          <w:rFonts w:ascii="Arial" w:eastAsia="Times New Roman" w:hAnsi="Arial" w:cs="Arial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ab/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3"/>
          <w:lang w:eastAsia="pl-PL"/>
        </w:rPr>
        <w:t>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lang w:eastAsia="pl-PL"/>
        </w:rPr>
        <w:tab/>
      </w:r>
      <w:r w:rsidRPr="00F37EE6">
        <w:rPr>
          <w:rFonts w:ascii="Arial" w:eastAsia="Times New Roman" w:hAnsi="Arial" w:cs="Arial"/>
          <w:spacing w:val="1"/>
          <w:lang w:eastAsia="pl-PL"/>
        </w:rPr>
        <w:t>d</w:t>
      </w:r>
      <w:r w:rsidRPr="00F37EE6">
        <w:rPr>
          <w:rFonts w:ascii="Arial" w:eastAsia="Times New Roman" w:hAnsi="Arial" w:cs="Arial"/>
          <w:spacing w:val="-1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lang w:eastAsia="pl-PL"/>
        </w:rPr>
        <w:tab/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obo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</w:t>
      </w:r>
      <w:r w:rsidRPr="00F37EE6">
        <w:rPr>
          <w:rFonts w:ascii="Arial" w:eastAsia="Times New Roman" w:hAnsi="Arial" w:cs="Arial"/>
          <w:lang w:eastAsia="pl-PL"/>
        </w:rPr>
        <w:t>,</w:t>
      </w:r>
      <w:r w:rsidRPr="00F37EE6">
        <w:rPr>
          <w:rFonts w:ascii="Arial" w:eastAsia="Times New Roman" w:hAnsi="Arial" w:cs="Arial"/>
          <w:lang w:eastAsia="pl-PL"/>
        </w:rPr>
        <w:tab/>
        <w:t>kt</w:t>
      </w:r>
      <w:r w:rsidRPr="00F37EE6">
        <w:rPr>
          <w:rFonts w:ascii="Arial" w:eastAsia="Times New Roman" w:hAnsi="Arial" w:cs="Arial"/>
          <w:spacing w:val="1"/>
          <w:lang w:eastAsia="pl-PL"/>
        </w:rPr>
        <w:t>ó</w:t>
      </w:r>
      <w:r w:rsidRPr="00F37EE6">
        <w:rPr>
          <w:rFonts w:ascii="Arial" w:eastAsia="Times New Roman" w:hAnsi="Arial" w:cs="Arial"/>
          <w:lang w:eastAsia="pl-PL"/>
        </w:rPr>
        <w:t>re</w:t>
      </w:r>
      <w:r w:rsidRPr="00F37EE6">
        <w:rPr>
          <w:rFonts w:ascii="Arial" w:eastAsia="Times New Roman" w:hAnsi="Arial" w:cs="Arial"/>
          <w:lang w:eastAsia="pl-PL"/>
        </w:rPr>
        <w:tab/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1"/>
          <w:lang w:eastAsia="pl-PL"/>
        </w:rPr>
        <w:t>b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j</w:t>
      </w:r>
      <w:r w:rsidRPr="00F37EE6">
        <w:rPr>
          <w:rFonts w:ascii="Arial" w:eastAsia="Times New Roman" w:hAnsi="Arial" w:cs="Arial"/>
          <w:spacing w:val="1"/>
          <w:lang w:eastAsia="pl-PL"/>
        </w:rPr>
        <w:t>mu</w:t>
      </w:r>
      <w:r w:rsidRPr="00F37EE6">
        <w:rPr>
          <w:rFonts w:ascii="Arial" w:eastAsia="Times New Roman" w:hAnsi="Arial" w:cs="Arial"/>
          <w:spacing w:val="-3"/>
          <w:lang w:eastAsia="pl-PL"/>
        </w:rPr>
        <w:t>j</w:t>
      </w:r>
      <w:r w:rsidRPr="00F37EE6">
        <w:rPr>
          <w:rFonts w:ascii="Arial" w:eastAsia="Times New Roman" w:hAnsi="Arial" w:cs="Arial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ab/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tw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 xml:space="preserve">ie </w:t>
      </w:r>
      <w:r w:rsidRPr="00F37EE6">
        <w:rPr>
          <w:rFonts w:ascii="Arial" w:eastAsia="Times New Roman" w:hAnsi="Arial" w:cs="Arial"/>
          <w:spacing w:val="1"/>
          <w:lang w:eastAsia="pl-PL"/>
        </w:rPr>
        <w:t>dan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</w:p>
    <w:p w14:paraId="63FBB8A9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96" w:right="84" w:hanging="6"/>
        <w:rPr>
          <w:rFonts w:ascii="Arial" w:eastAsia="Times New Roman" w:hAnsi="Arial" w:cs="Arial"/>
          <w:spacing w:val="1"/>
          <w:lang w:eastAsia="pl-PL"/>
        </w:rPr>
      </w:pPr>
    </w:p>
    <w:p w14:paraId="4AE81F4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96" w:right="84" w:hanging="6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1"/>
          <w:lang w:eastAsia="pl-PL"/>
        </w:rPr>
        <w:t>b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w</w:t>
      </w:r>
      <w:r w:rsidRPr="00F37EE6">
        <w:rPr>
          <w:rFonts w:ascii="Arial" w:eastAsia="Times New Roman" w:hAnsi="Arial" w:cs="Arial"/>
          <w:spacing w:val="-3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 xml:space="preserve">Przedszkolu Miejskim Nr 40 w Łodzi w 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k</w:t>
      </w:r>
      <w:r w:rsidRPr="00F37EE6">
        <w:rPr>
          <w:rFonts w:ascii="Arial" w:eastAsia="Times New Roman" w:hAnsi="Arial" w:cs="Arial"/>
          <w:spacing w:val="-1"/>
          <w:lang w:eastAsia="pl-PL"/>
        </w:rPr>
        <w:t>r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sie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rekrutacji dzieci do przedszkola.</w:t>
      </w:r>
    </w:p>
    <w:p w14:paraId="4605F37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59E6E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FD3C56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07D19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CBD0F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1D80DB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E53091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510C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E2786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32629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FCEA6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BA8B4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4507" w:right="17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</w:p>
    <w:p w14:paraId="177DEC4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559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                                                                                                                     (podp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is</w:t>
      </w:r>
      <w:r w:rsidRPr="00F37EE6">
        <w:rPr>
          <w:rFonts w:ascii="Arial" w:eastAsia="Times New Roman" w:hAnsi="Arial" w:cs="Arial"/>
          <w:spacing w:val="2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l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k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ln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eg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d</w:t>
      </w:r>
      <w:r w:rsidRPr="00F37EE6">
        <w:rPr>
          <w:rFonts w:ascii="Arial" w:eastAsia="Times New Roman" w:hAnsi="Arial" w:cs="Arial"/>
          <w:spacing w:val="3"/>
          <w:sz w:val="16"/>
          <w:szCs w:val="16"/>
          <w:lang w:eastAsia="pl-PL"/>
        </w:rPr>
        <w:t>m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in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ra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or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d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any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c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h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s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obo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y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c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h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4DF00B7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A2B55E8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B8B6E90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F1D5683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38CD560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CE2B265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FE2A374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A5A662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1ECC036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296C3D1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CE2E77D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7D799F3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39F3A5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B44B7CB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64B98B9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D2ED0F8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81372D0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D2882A8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62952DB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A5C5DB8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4844498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1485282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E923684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A42585E" w14:textId="77777777" w:rsidR="00F37EE6" w:rsidRPr="00F37EE6" w:rsidRDefault="00F37EE6" w:rsidP="00F37EE6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EE6">
        <w:rPr>
          <w:rFonts w:ascii="Arial" w:eastAsia="Times New Roman" w:hAnsi="Arial" w:cs="Arial"/>
          <w:i/>
          <w:sz w:val="20"/>
          <w:szCs w:val="20"/>
          <w:lang w:eastAsia="pl-PL"/>
        </w:rPr>
        <w:t>Załącznik nr  7</w:t>
      </w:r>
    </w:p>
    <w:p w14:paraId="6E44F612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pl-PL"/>
        </w:rPr>
      </w:pPr>
    </w:p>
    <w:p w14:paraId="66A10E4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</w:p>
    <w:p w14:paraId="4BAD3F1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81" w:right="1722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05B116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378" w:right="3120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(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3"/>
          <w:sz w:val="16"/>
          <w:szCs w:val="16"/>
          <w:lang w:eastAsia="pl-PL"/>
        </w:rPr>
        <w:t>m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ię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 naz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sk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0B77C6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A2C490C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81" w:right="1651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4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FFB0BB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622" w:right="2355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(s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ano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sk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, je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dnos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tk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organ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za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c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y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jn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CFDCB8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</w:p>
    <w:p w14:paraId="0F7564F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</w:p>
    <w:p w14:paraId="25B0162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</w:p>
    <w:p w14:paraId="6F4F9523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</w:p>
    <w:p w14:paraId="5B1942EB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</w:pPr>
      <w:r w:rsidRPr="00F37EE6"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  <w:t>OŚ</w:t>
      </w:r>
      <w:r w:rsidRPr="00F37EE6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  <w:lang w:eastAsia="pl-PL"/>
        </w:rPr>
        <w:t>W</w:t>
      </w:r>
      <w:r w:rsidRPr="00F37EE6">
        <w:rPr>
          <w:rFonts w:ascii="Arial" w:eastAsia="Times New Roman" w:hAnsi="Arial" w:cs="Arial"/>
          <w:b/>
          <w:bCs/>
          <w:spacing w:val="3"/>
          <w:position w:val="-1"/>
          <w:sz w:val="28"/>
          <w:szCs w:val="28"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spacing w:val="-6"/>
          <w:position w:val="-1"/>
          <w:sz w:val="28"/>
          <w:szCs w:val="28"/>
          <w:lang w:eastAsia="pl-PL"/>
        </w:rPr>
        <w:t>A</w:t>
      </w:r>
      <w:r w:rsidRPr="00F37EE6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  <w:lang w:eastAsia="pl-PL"/>
        </w:rPr>
        <w:t>DCZ</w:t>
      </w:r>
      <w:r w:rsidRPr="00F37EE6"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  <w:t>E</w:t>
      </w:r>
      <w:r w:rsidRPr="00F37EE6">
        <w:rPr>
          <w:rFonts w:ascii="Arial" w:eastAsia="Times New Roman" w:hAnsi="Arial" w:cs="Arial"/>
          <w:b/>
          <w:bCs/>
          <w:spacing w:val="-1"/>
          <w:position w:val="-1"/>
          <w:sz w:val="28"/>
          <w:szCs w:val="28"/>
          <w:lang w:eastAsia="pl-PL"/>
        </w:rPr>
        <w:t>N</w:t>
      </w:r>
      <w:r w:rsidRPr="00F37EE6">
        <w:rPr>
          <w:rFonts w:ascii="Arial" w:eastAsia="Times New Roman" w:hAnsi="Arial" w:cs="Arial"/>
          <w:b/>
          <w:bCs/>
          <w:spacing w:val="1"/>
          <w:position w:val="-1"/>
          <w:sz w:val="28"/>
          <w:szCs w:val="28"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position w:val="-1"/>
          <w:sz w:val="28"/>
          <w:szCs w:val="28"/>
          <w:lang w:eastAsia="pl-PL"/>
        </w:rPr>
        <w:t>E</w:t>
      </w:r>
    </w:p>
    <w:p w14:paraId="73291E1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B7447B4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16" w:lineRule="exact"/>
        <w:ind w:left="3566" w:right="-62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6EF74D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pl-PL"/>
        </w:rPr>
      </w:pPr>
    </w:p>
    <w:p w14:paraId="2B63567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Ja</w:t>
      </w:r>
      <w:r w:rsidRPr="00F37EE6">
        <w:rPr>
          <w:rFonts w:ascii="Arial" w:eastAsia="Times New Roman" w:hAnsi="Arial" w:cs="Arial"/>
          <w:spacing w:val="-10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-3"/>
          <w:lang w:eastAsia="pl-PL"/>
        </w:rPr>
        <w:t>ż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 xml:space="preserve">j </w:t>
      </w:r>
      <w:r w:rsidRPr="00F37EE6">
        <w:rPr>
          <w:rFonts w:ascii="Arial" w:eastAsia="Times New Roman" w:hAnsi="Arial" w:cs="Arial"/>
          <w:spacing w:val="1"/>
          <w:lang w:eastAsia="pl-PL"/>
        </w:rPr>
        <w:t>po</w:t>
      </w:r>
      <w:r w:rsidRPr="00F37EE6">
        <w:rPr>
          <w:rFonts w:ascii="Arial" w:eastAsia="Times New Roman" w:hAnsi="Arial" w:cs="Arial"/>
          <w:spacing w:val="-1"/>
          <w:lang w:eastAsia="pl-PL"/>
        </w:rPr>
        <w:t>d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isa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y</w:t>
      </w:r>
      <w:r w:rsidRPr="00F37EE6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2"/>
          <w:lang w:eastAsia="pl-PL"/>
        </w:rPr>
        <w:t>ś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1"/>
          <w:lang w:eastAsia="pl-PL"/>
        </w:rPr>
        <w:t>d</w:t>
      </w:r>
      <w:r w:rsidRPr="00F37EE6">
        <w:rPr>
          <w:rFonts w:ascii="Arial" w:eastAsia="Times New Roman" w:hAnsi="Arial" w:cs="Arial"/>
          <w:spacing w:val="2"/>
          <w:lang w:eastAsia="pl-PL"/>
        </w:rPr>
        <w:t>c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am</w:t>
      </w:r>
      <w:r w:rsidRPr="00F37EE6">
        <w:rPr>
          <w:rFonts w:ascii="Arial" w:eastAsia="Times New Roman" w:hAnsi="Arial" w:cs="Arial"/>
          <w:lang w:eastAsia="pl-PL"/>
        </w:rPr>
        <w:t>,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2"/>
          <w:lang w:eastAsia="pl-PL"/>
        </w:rPr>
        <w:t>ż</w:t>
      </w:r>
      <w:r w:rsidRPr="00F37EE6">
        <w:rPr>
          <w:rFonts w:ascii="Arial" w:eastAsia="Times New Roman" w:hAnsi="Arial" w:cs="Arial"/>
          <w:lang w:eastAsia="pl-PL"/>
        </w:rPr>
        <w:t>e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nan</w:t>
      </w:r>
      <w:r w:rsidRPr="00F37EE6">
        <w:rPr>
          <w:rFonts w:ascii="Arial" w:eastAsia="Times New Roman" w:hAnsi="Arial" w:cs="Arial"/>
          <w:lang w:eastAsia="pl-PL"/>
        </w:rPr>
        <w:t>a</w:t>
      </w:r>
      <w:r w:rsidRPr="00F37EE6">
        <w:rPr>
          <w:rFonts w:ascii="Arial" w:eastAsia="Times New Roman" w:hAnsi="Arial" w:cs="Arial"/>
          <w:spacing w:val="-1"/>
          <w:lang w:eastAsia="pl-PL"/>
        </w:rPr>
        <w:t xml:space="preserve"> m</w:t>
      </w:r>
      <w:r w:rsidRPr="00F37EE6">
        <w:rPr>
          <w:rFonts w:ascii="Arial" w:eastAsia="Times New Roman" w:hAnsi="Arial" w:cs="Arial"/>
          <w:lang w:eastAsia="pl-PL"/>
        </w:rPr>
        <w:t>i jest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t</w:t>
      </w:r>
      <w:r w:rsidRPr="00F37EE6">
        <w:rPr>
          <w:rFonts w:ascii="Arial" w:eastAsia="Times New Roman" w:hAnsi="Arial" w:cs="Arial"/>
          <w:lang w:eastAsia="pl-PL"/>
        </w:rPr>
        <w:t>reść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p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ep</w:t>
      </w:r>
      <w:r w:rsidRPr="00F37EE6">
        <w:rPr>
          <w:rFonts w:ascii="Arial" w:eastAsia="Times New Roman" w:hAnsi="Arial" w:cs="Arial"/>
          <w:spacing w:val="7"/>
          <w:lang w:eastAsia="pl-PL"/>
        </w:rPr>
        <w:t>i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ó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:</w:t>
      </w:r>
    </w:p>
    <w:p w14:paraId="1CFA048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eastAsia="Times New Roman" w:hAnsi="Arial" w:cs="Arial"/>
          <w:lang w:eastAsia="pl-PL"/>
        </w:rPr>
      </w:pPr>
    </w:p>
    <w:p w14:paraId="3E8D7AD3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19" w:right="1980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1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Ust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y z</w:t>
      </w:r>
      <w:r w:rsidRPr="00F37EE6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10 maja 2018r</w:t>
      </w:r>
      <w:r w:rsidRPr="00F37EE6">
        <w:rPr>
          <w:rFonts w:ascii="Arial" w:eastAsia="Times New Roman" w:hAnsi="Arial" w:cs="Arial"/>
          <w:lang w:eastAsia="pl-PL"/>
        </w:rPr>
        <w:t xml:space="preserve">. o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</w:t>
      </w:r>
      <w:r w:rsidRPr="00F37EE6">
        <w:rPr>
          <w:rFonts w:ascii="Arial" w:eastAsia="Times New Roman" w:hAnsi="Arial" w:cs="Arial"/>
          <w:spacing w:val="-3"/>
          <w:lang w:eastAsia="pl-PL"/>
        </w:rPr>
        <w:t>r</w:t>
      </w:r>
      <w:r w:rsidRPr="00F37EE6">
        <w:rPr>
          <w:rFonts w:ascii="Arial" w:eastAsia="Times New Roman" w:hAnsi="Arial" w:cs="Arial"/>
          <w:spacing w:val="-1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ie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lang w:eastAsia="pl-PL"/>
        </w:rPr>
        <w:t>d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-1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lang w:eastAsia="pl-PL"/>
        </w:rPr>
        <w:t>bo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3"/>
          <w:lang w:eastAsia="pl-PL"/>
        </w:rPr>
        <w:t>h</w:t>
      </w:r>
      <w:r w:rsidRPr="00F37EE6">
        <w:rPr>
          <w:rFonts w:ascii="Arial" w:eastAsia="Times New Roman" w:hAnsi="Arial" w:cs="Arial"/>
          <w:lang w:eastAsia="pl-PL"/>
        </w:rPr>
        <w:t xml:space="preserve"> </w:t>
      </w:r>
    </w:p>
    <w:p w14:paraId="54ADD62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1980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    ( </w:t>
      </w:r>
      <w:proofErr w:type="spellStart"/>
      <w:r w:rsidRPr="00F37EE6">
        <w:rPr>
          <w:rFonts w:ascii="Arial" w:eastAsia="Times New Roman" w:hAnsi="Arial" w:cs="Arial"/>
          <w:lang w:eastAsia="pl-PL"/>
        </w:rPr>
        <w:t>t.j</w:t>
      </w:r>
      <w:proofErr w:type="spellEnd"/>
      <w:r w:rsidRPr="00F37EE6">
        <w:rPr>
          <w:rFonts w:ascii="Arial" w:eastAsia="Times New Roman" w:hAnsi="Arial" w:cs="Arial"/>
          <w:lang w:eastAsia="pl-PL"/>
        </w:rPr>
        <w:t>. Dz. U. z 2019r. poz. 1781 z późn. zmianami)</w:t>
      </w:r>
    </w:p>
    <w:p w14:paraId="2BFE8146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eastAsia="Times New Roman" w:hAnsi="Arial" w:cs="Arial"/>
          <w:lang w:eastAsia="pl-PL"/>
        </w:rPr>
      </w:pPr>
    </w:p>
    <w:p w14:paraId="5DB216B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19" w:right="91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2</w:t>
      </w:r>
      <w:r w:rsidRPr="00F37EE6">
        <w:rPr>
          <w:rFonts w:ascii="Arial" w:eastAsia="Times New Roman" w:hAnsi="Arial" w:cs="Arial"/>
          <w:lang w:eastAsia="pl-PL"/>
        </w:rPr>
        <w:t>.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Ro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po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ąd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lang w:eastAsia="pl-PL"/>
        </w:rPr>
        <w:t>M</w:t>
      </w:r>
      <w:r w:rsidRPr="00F37EE6">
        <w:rPr>
          <w:rFonts w:ascii="Arial" w:eastAsia="Times New Roman" w:hAnsi="Arial" w:cs="Arial"/>
          <w:spacing w:val="2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istra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raw</w:t>
      </w:r>
      <w:r w:rsidRPr="00F37EE6">
        <w:rPr>
          <w:rFonts w:ascii="Arial" w:eastAsia="Times New Roman" w:hAnsi="Arial" w:cs="Arial"/>
          <w:spacing w:val="17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8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nę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3"/>
          <w:lang w:eastAsia="pl-PL"/>
        </w:rPr>
        <w:t>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3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24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lang w:eastAsia="pl-PL"/>
        </w:rPr>
        <w:t>dm</w:t>
      </w:r>
      <w:r w:rsidRPr="00F37EE6">
        <w:rPr>
          <w:rFonts w:ascii="Arial" w:eastAsia="Times New Roman" w:hAnsi="Arial" w:cs="Arial"/>
          <w:lang w:eastAsia="pl-PL"/>
        </w:rPr>
        <w:t>inistracji</w:t>
      </w:r>
      <w:r w:rsidRPr="00F37EE6">
        <w:rPr>
          <w:rFonts w:ascii="Arial" w:eastAsia="Times New Roman" w:hAnsi="Arial" w:cs="Arial"/>
          <w:spacing w:val="24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z</w:t>
      </w:r>
      <w:r w:rsidRPr="00F37EE6">
        <w:rPr>
          <w:rFonts w:ascii="Arial" w:eastAsia="Times New Roman" w:hAnsi="Arial" w:cs="Arial"/>
          <w:spacing w:val="24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2</w:t>
      </w:r>
      <w:r w:rsidRPr="00F37EE6">
        <w:rPr>
          <w:rFonts w:ascii="Arial" w:eastAsia="Times New Roman" w:hAnsi="Arial" w:cs="Arial"/>
          <w:lang w:eastAsia="pl-PL"/>
        </w:rPr>
        <w:t>9</w:t>
      </w:r>
      <w:r w:rsidRPr="00F37EE6">
        <w:rPr>
          <w:rFonts w:ascii="Arial" w:eastAsia="Times New Roman" w:hAnsi="Arial" w:cs="Arial"/>
          <w:spacing w:val="25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k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ie</w:t>
      </w:r>
      <w:r w:rsidRPr="00F37EE6">
        <w:rPr>
          <w:rFonts w:ascii="Arial" w:eastAsia="Times New Roman" w:hAnsi="Arial" w:cs="Arial"/>
          <w:spacing w:val="1"/>
          <w:lang w:eastAsia="pl-PL"/>
        </w:rPr>
        <w:t>tn</w:t>
      </w:r>
      <w:r w:rsidRPr="00F37EE6">
        <w:rPr>
          <w:rFonts w:ascii="Arial" w:eastAsia="Times New Roman" w:hAnsi="Arial" w:cs="Arial"/>
          <w:lang w:eastAsia="pl-PL"/>
        </w:rPr>
        <w:t xml:space="preserve">ia </w:t>
      </w:r>
      <w:r w:rsidRPr="00F37EE6">
        <w:rPr>
          <w:rFonts w:ascii="Arial" w:eastAsia="Times New Roman" w:hAnsi="Arial" w:cs="Arial"/>
          <w:spacing w:val="1"/>
          <w:lang w:eastAsia="pl-PL"/>
        </w:rPr>
        <w:t>20</w:t>
      </w:r>
      <w:r w:rsidRPr="00F37EE6">
        <w:rPr>
          <w:rFonts w:ascii="Arial" w:eastAsia="Times New Roman" w:hAnsi="Arial" w:cs="Arial"/>
          <w:spacing w:val="-1"/>
          <w:lang w:eastAsia="pl-PL"/>
        </w:rPr>
        <w:t>0</w:t>
      </w:r>
      <w:r w:rsidRPr="00F37EE6">
        <w:rPr>
          <w:rFonts w:ascii="Arial" w:eastAsia="Times New Roman" w:hAnsi="Arial" w:cs="Arial"/>
          <w:lang w:eastAsia="pl-PL"/>
        </w:rPr>
        <w:t>4</w:t>
      </w:r>
      <w:r w:rsidRPr="00F37EE6">
        <w:rPr>
          <w:rFonts w:ascii="Arial" w:eastAsia="Times New Roman" w:hAnsi="Arial" w:cs="Arial"/>
          <w:spacing w:val="4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roku</w:t>
      </w:r>
      <w:r w:rsidRPr="00F37EE6">
        <w:rPr>
          <w:rFonts w:ascii="Arial" w:eastAsia="Times New Roman" w:hAnsi="Arial" w:cs="Arial"/>
          <w:spacing w:val="4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w s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ra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ie</w:t>
      </w:r>
      <w:r w:rsidRPr="00F37EE6">
        <w:rPr>
          <w:rFonts w:ascii="Arial" w:eastAsia="Times New Roman" w:hAnsi="Arial" w:cs="Arial"/>
          <w:spacing w:val="3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do</w:t>
      </w:r>
      <w:r w:rsidRPr="00F37EE6">
        <w:rPr>
          <w:rFonts w:ascii="Arial" w:eastAsia="Times New Roman" w:hAnsi="Arial" w:cs="Arial"/>
          <w:lang w:eastAsia="pl-PL"/>
        </w:rPr>
        <w:t>k</w:t>
      </w:r>
      <w:r w:rsidRPr="00F37EE6">
        <w:rPr>
          <w:rFonts w:ascii="Arial" w:eastAsia="Times New Roman" w:hAnsi="Arial" w:cs="Arial"/>
          <w:spacing w:val="1"/>
          <w:lang w:eastAsia="pl-PL"/>
        </w:rPr>
        <w:t>u</w:t>
      </w:r>
      <w:r w:rsidRPr="00F37EE6">
        <w:rPr>
          <w:rFonts w:ascii="Arial" w:eastAsia="Times New Roman" w:hAnsi="Arial" w:cs="Arial"/>
          <w:spacing w:val="-1"/>
          <w:lang w:eastAsia="pl-PL"/>
        </w:rPr>
        <w:t>m</w:t>
      </w:r>
      <w:r w:rsidRPr="00F37EE6">
        <w:rPr>
          <w:rFonts w:ascii="Arial" w:eastAsia="Times New Roman" w:hAnsi="Arial" w:cs="Arial"/>
          <w:spacing w:val="1"/>
          <w:lang w:eastAsia="pl-PL"/>
        </w:rPr>
        <w:t>en</w:t>
      </w:r>
      <w:r w:rsidRPr="00F37EE6">
        <w:rPr>
          <w:rFonts w:ascii="Arial" w:eastAsia="Times New Roman" w:hAnsi="Arial" w:cs="Arial"/>
          <w:spacing w:val="-2"/>
          <w:lang w:eastAsia="pl-PL"/>
        </w:rPr>
        <w:t>t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cji</w:t>
      </w:r>
      <w:r w:rsidRPr="00F37EE6">
        <w:rPr>
          <w:rFonts w:ascii="Arial" w:eastAsia="Times New Roman" w:hAnsi="Arial" w:cs="Arial"/>
          <w:spacing w:val="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ar</w:t>
      </w:r>
      <w:r w:rsidRPr="00F37EE6">
        <w:rPr>
          <w:rFonts w:ascii="Arial" w:eastAsia="Times New Roman" w:hAnsi="Arial" w:cs="Arial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3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lang w:eastAsia="pl-PL"/>
        </w:rPr>
        <w:t>d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4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-1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lang w:eastAsia="pl-PL"/>
        </w:rPr>
        <w:t>bo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2"/>
          <w:lang w:eastAsia="pl-PL"/>
        </w:rPr>
        <w:t>c</w:t>
      </w:r>
      <w:r w:rsidRPr="00F37EE6">
        <w:rPr>
          <w:rFonts w:ascii="Arial" w:eastAsia="Times New Roman" w:hAnsi="Arial" w:cs="Arial"/>
          <w:lang w:eastAsia="pl-PL"/>
        </w:rPr>
        <w:t>h</w:t>
      </w:r>
      <w:r w:rsidRPr="00F37EE6">
        <w:rPr>
          <w:rFonts w:ascii="Arial" w:eastAsia="Times New Roman" w:hAnsi="Arial" w:cs="Arial"/>
          <w:spacing w:val="4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raz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ru</w:t>
      </w:r>
      <w:r w:rsidRPr="00F37EE6">
        <w:rPr>
          <w:rFonts w:ascii="Arial" w:eastAsia="Times New Roman" w:hAnsi="Arial" w:cs="Arial"/>
          <w:spacing w:val="1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k</w:t>
      </w:r>
      <w:r w:rsidRPr="00F37EE6">
        <w:rPr>
          <w:rFonts w:ascii="Arial" w:eastAsia="Times New Roman" w:hAnsi="Arial" w:cs="Arial"/>
          <w:spacing w:val="1"/>
          <w:lang w:eastAsia="pl-PL"/>
        </w:rPr>
        <w:t>ó</w:t>
      </w:r>
      <w:r w:rsidRPr="00F37EE6">
        <w:rPr>
          <w:rFonts w:ascii="Arial" w:eastAsia="Times New Roman" w:hAnsi="Arial" w:cs="Arial"/>
          <w:lang w:eastAsia="pl-PL"/>
        </w:rPr>
        <w:t xml:space="preserve">w </w:t>
      </w:r>
      <w:r w:rsidRPr="00F37EE6">
        <w:rPr>
          <w:rFonts w:ascii="Arial" w:eastAsia="Times New Roman" w:hAnsi="Arial" w:cs="Arial"/>
          <w:spacing w:val="30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hn</w:t>
      </w:r>
      <w:r w:rsidRPr="00F37EE6">
        <w:rPr>
          <w:rFonts w:ascii="Arial" w:eastAsia="Times New Roman" w:hAnsi="Arial" w:cs="Arial"/>
          <w:lang w:eastAsia="pl-PL"/>
        </w:rPr>
        <w:t>ic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 xml:space="preserve">ch </w:t>
      </w:r>
      <w:r w:rsidRPr="00F37EE6">
        <w:rPr>
          <w:rFonts w:ascii="Arial" w:eastAsia="Times New Roman" w:hAnsi="Arial" w:cs="Arial"/>
          <w:spacing w:val="33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33"/>
          <w:lang w:eastAsia="pl-PL"/>
        </w:rPr>
        <w:br/>
      </w:r>
      <w:r w:rsidRPr="00F37EE6">
        <w:rPr>
          <w:rFonts w:ascii="Arial" w:eastAsia="Times New Roman" w:hAnsi="Arial" w:cs="Arial"/>
          <w:lang w:eastAsia="pl-PL"/>
        </w:rPr>
        <w:t xml:space="preserve">i </w:t>
      </w:r>
      <w:r w:rsidRPr="00F37EE6">
        <w:rPr>
          <w:rFonts w:ascii="Arial" w:eastAsia="Times New Roman" w:hAnsi="Arial" w:cs="Arial"/>
          <w:spacing w:val="23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2"/>
          <w:lang w:eastAsia="pl-PL"/>
        </w:rPr>
        <w:t>g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2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jn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</w:t>
      </w:r>
      <w:r w:rsidRPr="00F37EE6">
        <w:rPr>
          <w:rFonts w:ascii="Arial" w:eastAsia="Times New Roman" w:hAnsi="Arial" w:cs="Arial"/>
          <w:lang w:eastAsia="pl-PL"/>
        </w:rPr>
        <w:t xml:space="preserve">, </w:t>
      </w:r>
      <w:r w:rsidRPr="00F37EE6">
        <w:rPr>
          <w:rFonts w:ascii="Arial" w:eastAsia="Times New Roman" w:hAnsi="Arial" w:cs="Arial"/>
          <w:spacing w:val="33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jak</w:t>
      </w:r>
      <w:r w:rsidRPr="00F37EE6">
        <w:rPr>
          <w:rFonts w:ascii="Arial" w:eastAsia="Times New Roman" w:hAnsi="Arial" w:cs="Arial"/>
          <w:spacing w:val="2"/>
          <w:lang w:eastAsia="pl-PL"/>
        </w:rPr>
        <w:t>i</w:t>
      </w:r>
      <w:r w:rsidRPr="00F37EE6">
        <w:rPr>
          <w:rFonts w:ascii="Arial" w:eastAsia="Times New Roman" w:hAnsi="Arial" w:cs="Arial"/>
          <w:lang w:eastAsia="pl-PL"/>
        </w:rPr>
        <w:t xml:space="preserve">m </w:t>
      </w:r>
      <w:r w:rsidRPr="00F37EE6">
        <w:rPr>
          <w:rFonts w:ascii="Arial" w:eastAsia="Times New Roman" w:hAnsi="Arial" w:cs="Arial"/>
          <w:spacing w:val="2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po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in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 xml:space="preserve">y </w:t>
      </w:r>
      <w:r w:rsidRPr="00F37EE6">
        <w:rPr>
          <w:rFonts w:ascii="Arial" w:eastAsia="Times New Roman" w:hAnsi="Arial" w:cs="Arial"/>
          <w:spacing w:val="30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odpo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-1"/>
          <w:lang w:eastAsia="pl-PL"/>
        </w:rPr>
        <w:t>d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 xml:space="preserve">ć </w:t>
      </w:r>
      <w:r w:rsidRPr="00F37EE6">
        <w:rPr>
          <w:rFonts w:ascii="Arial" w:eastAsia="Times New Roman" w:hAnsi="Arial" w:cs="Arial"/>
          <w:spacing w:val="3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u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ąd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en</w:t>
      </w:r>
      <w:r w:rsidRPr="00F37EE6">
        <w:rPr>
          <w:rFonts w:ascii="Arial" w:eastAsia="Times New Roman" w:hAnsi="Arial" w:cs="Arial"/>
          <w:lang w:eastAsia="pl-PL"/>
        </w:rPr>
        <w:t>ia i s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st</w:t>
      </w:r>
      <w:r w:rsidRPr="00F37EE6">
        <w:rPr>
          <w:rFonts w:ascii="Arial" w:eastAsia="Times New Roman" w:hAnsi="Arial" w:cs="Arial"/>
          <w:spacing w:val="1"/>
          <w:lang w:eastAsia="pl-PL"/>
        </w:rPr>
        <w:t>em</w:t>
      </w:r>
      <w:r w:rsidRPr="00F37EE6">
        <w:rPr>
          <w:rFonts w:ascii="Arial" w:eastAsia="Times New Roman" w:hAnsi="Arial" w:cs="Arial"/>
          <w:lang w:eastAsia="pl-PL"/>
        </w:rPr>
        <w:t>y</w:t>
      </w:r>
      <w:r w:rsidRPr="00F37EE6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spacing w:val="3"/>
          <w:lang w:eastAsia="pl-PL"/>
        </w:rPr>
        <w:t>f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3"/>
          <w:lang w:eastAsia="pl-PL"/>
        </w:rPr>
        <w:t>r</w:t>
      </w:r>
      <w:r w:rsidRPr="00F37EE6">
        <w:rPr>
          <w:rFonts w:ascii="Arial" w:eastAsia="Times New Roman" w:hAnsi="Arial" w:cs="Arial"/>
          <w:spacing w:val="1"/>
          <w:lang w:eastAsia="pl-PL"/>
        </w:rPr>
        <w:t>ma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e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sł</w:t>
      </w:r>
      <w:r w:rsidRPr="00F37EE6">
        <w:rPr>
          <w:rFonts w:ascii="Arial" w:eastAsia="Times New Roman" w:hAnsi="Arial" w:cs="Arial"/>
          <w:spacing w:val="1"/>
          <w:lang w:eastAsia="pl-PL"/>
        </w:rPr>
        <w:t>u</w:t>
      </w:r>
      <w:r w:rsidRPr="00F37EE6">
        <w:rPr>
          <w:rFonts w:ascii="Arial" w:eastAsia="Times New Roman" w:hAnsi="Arial" w:cs="Arial"/>
          <w:spacing w:val="-2"/>
          <w:lang w:eastAsia="pl-PL"/>
        </w:rPr>
        <w:t>ż</w:t>
      </w:r>
      <w:r w:rsidRPr="00F37EE6">
        <w:rPr>
          <w:rFonts w:ascii="Arial" w:eastAsia="Times New Roman" w:hAnsi="Arial" w:cs="Arial"/>
          <w:spacing w:val="1"/>
          <w:lang w:eastAsia="pl-PL"/>
        </w:rPr>
        <w:t>ą</w:t>
      </w:r>
      <w:r w:rsidRPr="00F37EE6">
        <w:rPr>
          <w:rFonts w:ascii="Arial" w:eastAsia="Times New Roman" w:hAnsi="Arial" w:cs="Arial"/>
          <w:lang w:eastAsia="pl-PL"/>
        </w:rPr>
        <w:t>ce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d</w:t>
      </w:r>
      <w:r w:rsidRPr="00F37EE6">
        <w:rPr>
          <w:rFonts w:ascii="Arial" w:eastAsia="Times New Roman" w:hAnsi="Arial" w:cs="Arial"/>
          <w:lang w:eastAsia="pl-PL"/>
        </w:rPr>
        <w:t>o</w:t>
      </w:r>
      <w:r w:rsidRPr="00F37EE6">
        <w:rPr>
          <w:rFonts w:ascii="Arial" w:eastAsia="Times New Roman" w:hAnsi="Arial" w:cs="Arial"/>
          <w:spacing w:val="-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ar</w:t>
      </w:r>
      <w:r w:rsidRPr="00F37EE6">
        <w:rPr>
          <w:rFonts w:ascii="Arial" w:eastAsia="Times New Roman" w:hAnsi="Arial" w:cs="Arial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-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dan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o</w:t>
      </w:r>
      <w:r w:rsidRPr="00F37EE6">
        <w:rPr>
          <w:rFonts w:ascii="Arial" w:eastAsia="Times New Roman" w:hAnsi="Arial" w:cs="Arial"/>
          <w:spacing w:val="-2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obo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2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 (</w:t>
      </w:r>
      <w:proofErr w:type="spellStart"/>
      <w:r w:rsidRPr="00F37EE6">
        <w:rPr>
          <w:rFonts w:ascii="Arial" w:eastAsia="Times New Roman" w:hAnsi="Arial" w:cs="Arial"/>
          <w:spacing w:val="1"/>
          <w:lang w:eastAsia="pl-PL"/>
        </w:rPr>
        <w:t>t.j</w:t>
      </w:r>
      <w:proofErr w:type="spellEnd"/>
      <w:r w:rsidRPr="00F37EE6">
        <w:rPr>
          <w:rFonts w:ascii="Arial" w:eastAsia="Times New Roman" w:hAnsi="Arial" w:cs="Arial"/>
          <w:spacing w:val="1"/>
          <w:lang w:eastAsia="pl-PL"/>
        </w:rPr>
        <w:t>. Dz.U. z 2004 nr 100 poz. 1024)</w:t>
      </w:r>
      <w:r w:rsidRPr="00F37EE6">
        <w:rPr>
          <w:rFonts w:ascii="Arial" w:eastAsia="Times New Roman" w:hAnsi="Arial" w:cs="Arial"/>
          <w:lang w:eastAsia="pl-PL"/>
        </w:rPr>
        <w:t>;</w:t>
      </w:r>
    </w:p>
    <w:p w14:paraId="141F7FB2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19" w:right="91"/>
        <w:jc w:val="both"/>
        <w:rPr>
          <w:rFonts w:ascii="Arial" w:eastAsia="Times New Roman" w:hAnsi="Arial" w:cs="Arial"/>
          <w:lang w:eastAsia="pl-PL"/>
        </w:rPr>
      </w:pPr>
    </w:p>
    <w:p w14:paraId="17728F22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19" w:right="91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>3. P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l</w:t>
      </w:r>
      <w:r w:rsidRPr="00F37EE6">
        <w:rPr>
          <w:rFonts w:ascii="Arial" w:eastAsia="Times New Roman" w:hAnsi="Arial" w:cs="Arial"/>
          <w:spacing w:val="-1"/>
          <w:lang w:eastAsia="pl-PL"/>
        </w:rPr>
        <w:t>i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 xml:space="preserve">ki </w:t>
      </w:r>
      <w:r w:rsidRPr="00F37EE6">
        <w:rPr>
          <w:rFonts w:ascii="Arial" w:eastAsia="Times New Roman" w:hAnsi="Arial" w:cs="Arial"/>
          <w:spacing w:val="1"/>
          <w:lang w:eastAsia="pl-PL"/>
        </w:rPr>
        <w:t>be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p</w:t>
      </w:r>
      <w:r w:rsidRPr="00F37EE6">
        <w:rPr>
          <w:rFonts w:ascii="Arial" w:eastAsia="Times New Roman" w:hAnsi="Arial" w:cs="Arial"/>
          <w:lang w:eastAsia="pl-PL"/>
        </w:rPr>
        <w:t>iec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eń</w:t>
      </w:r>
      <w:r w:rsidRPr="00F37EE6">
        <w:rPr>
          <w:rFonts w:ascii="Arial" w:eastAsia="Times New Roman" w:hAnsi="Arial" w:cs="Arial"/>
          <w:lang w:eastAsia="pl-PL"/>
        </w:rPr>
        <w:t>st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a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dan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ch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1"/>
          <w:lang w:eastAsia="pl-PL"/>
        </w:rPr>
        <w:t>b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2"/>
          <w:lang w:eastAsia="pl-PL"/>
        </w:rPr>
        <w:t>c</w:t>
      </w:r>
      <w:r w:rsidRPr="00F37EE6">
        <w:rPr>
          <w:rFonts w:ascii="Arial" w:eastAsia="Times New Roman" w:hAnsi="Arial" w:cs="Arial"/>
          <w:spacing w:val="1"/>
          <w:lang w:eastAsia="pl-PL"/>
        </w:rPr>
        <w:t>h</w:t>
      </w:r>
      <w:r w:rsidRPr="00F37EE6">
        <w:rPr>
          <w:rFonts w:ascii="Arial" w:eastAsia="Times New Roman" w:hAnsi="Arial" w:cs="Arial"/>
          <w:lang w:eastAsia="pl-PL"/>
        </w:rPr>
        <w:t xml:space="preserve"> w Przedszkolu Miejskim Nr 40 w Łodzi.</w:t>
      </w:r>
    </w:p>
    <w:p w14:paraId="20E9B90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355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lang w:eastAsia="pl-PL"/>
        </w:rPr>
        <w:t xml:space="preserve">  4. Instrukcji 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3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ą</w:t>
      </w:r>
      <w:r w:rsidRPr="00F37EE6">
        <w:rPr>
          <w:rFonts w:ascii="Arial" w:eastAsia="Times New Roman" w:hAnsi="Arial" w:cs="Arial"/>
          <w:spacing w:val="3"/>
          <w:lang w:eastAsia="pl-PL"/>
        </w:rPr>
        <w:t>d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ia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st</w:t>
      </w:r>
      <w:r w:rsidRPr="00F37EE6">
        <w:rPr>
          <w:rFonts w:ascii="Arial" w:eastAsia="Times New Roman" w:hAnsi="Arial" w:cs="Arial"/>
          <w:spacing w:val="1"/>
          <w:lang w:eastAsia="pl-PL"/>
        </w:rPr>
        <w:t>em</w:t>
      </w:r>
      <w:r w:rsidRPr="00F37EE6">
        <w:rPr>
          <w:rFonts w:ascii="Arial" w:eastAsia="Times New Roman" w:hAnsi="Arial" w:cs="Arial"/>
          <w:spacing w:val="-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m</w:t>
      </w:r>
      <w:r w:rsidRPr="00F37EE6">
        <w:rPr>
          <w:rFonts w:ascii="Arial" w:eastAsia="Times New Roman" w:hAnsi="Arial" w:cs="Arial"/>
          <w:spacing w:val="2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f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r</w:t>
      </w:r>
      <w:r w:rsidRPr="00F37EE6">
        <w:rPr>
          <w:rFonts w:ascii="Arial" w:eastAsia="Times New Roman" w:hAnsi="Arial" w:cs="Arial"/>
          <w:spacing w:val="-1"/>
          <w:lang w:eastAsia="pl-PL"/>
        </w:rPr>
        <w:t>m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3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m</w:t>
      </w:r>
      <w:r w:rsidRPr="00F37EE6">
        <w:rPr>
          <w:rFonts w:ascii="Arial" w:eastAsia="Times New Roman" w:hAnsi="Arial" w:cs="Arial"/>
          <w:spacing w:val="2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sł</w:t>
      </w:r>
      <w:r w:rsidRPr="00F37EE6">
        <w:rPr>
          <w:rFonts w:ascii="Arial" w:eastAsia="Times New Roman" w:hAnsi="Arial" w:cs="Arial"/>
          <w:spacing w:val="1"/>
          <w:lang w:eastAsia="pl-PL"/>
        </w:rPr>
        <w:t>u</w:t>
      </w:r>
      <w:r w:rsidRPr="00F37EE6">
        <w:rPr>
          <w:rFonts w:ascii="Arial" w:eastAsia="Times New Roman" w:hAnsi="Arial" w:cs="Arial"/>
          <w:spacing w:val="-2"/>
          <w:lang w:eastAsia="pl-PL"/>
        </w:rPr>
        <w:t>ż</w:t>
      </w:r>
      <w:r w:rsidRPr="00F37EE6">
        <w:rPr>
          <w:rFonts w:ascii="Arial" w:eastAsia="Times New Roman" w:hAnsi="Arial" w:cs="Arial"/>
          <w:spacing w:val="1"/>
          <w:lang w:eastAsia="pl-PL"/>
        </w:rPr>
        <w:t>ą</w:t>
      </w:r>
      <w:r w:rsidRPr="00F37EE6">
        <w:rPr>
          <w:rFonts w:ascii="Arial" w:eastAsia="Times New Roman" w:hAnsi="Arial" w:cs="Arial"/>
          <w:lang w:eastAsia="pl-PL"/>
        </w:rPr>
        <w:t>c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m</w:t>
      </w:r>
      <w:r w:rsidRPr="00F37EE6">
        <w:rPr>
          <w:rFonts w:ascii="Arial" w:eastAsia="Times New Roman" w:hAnsi="Arial" w:cs="Arial"/>
          <w:spacing w:val="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</w:t>
      </w:r>
      <w:r w:rsidRPr="00F37EE6">
        <w:rPr>
          <w:rFonts w:ascii="Arial" w:eastAsia="Times New Roman" w:hAnsi="Arial" w:cs="Arial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lang w:eastAsia="pl-PL"/>
        </w:rPr>
        <w:t xml:space="preserve"> p</w:t>
      </w:r>
      <w:r w:rsidRPr="00F37EE6">
        <w:rPr>
          <w:rFonts w:ascii="Arial" w:eastAsia="Times New Roman" w:hAnsi="Arial" w:cs="Arial"/>
          <w:spacing w:val="-3"/>
          <w:lang w:eastAsia="pl-PL"/>
        </w:rPr>
        <w:t>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spacing w:val="3"/>
          <w:lang w:eastAsia="pl-PL"/>
        </w:rPr>
        <w:t>t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an</w:t>
      </w:r>
      <w:r w:rsidRPr="00F37EE6">
        <w:rPr>
          <w:rFonts w:ascii="Arial" w:eastAsia="Times New Roman" w:hAnsi="Arial" w:cs="Arial"/>
          <w:lang w:eastAsia="pl-PL"/>
        </w:rPr>
        <w:t>ia</w:t>
      </w:r>
    </w:p>
    <w:p w14:paraId="416D46A5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lang w:eastAsia="pl-PL"/>
        </w:rPr>
      </w:pPr>
    </w:p>
    <w:p w14:paraId="183C0BC0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eastAsia="Times New Roman" w:hAnsi="Arial" w:cs="Arial"/>
          <w:lang w:eastAsia="pl-PL"/>
        </w:rPr>
      </w:pPr>
    </w:p>
    <w:p w14:paraId="529B7620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3643" w:right="3641"/>
        <w:jc w:val="center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b/>
          <w:bCs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spacing w:val="-10"/>
          <w:lang w:eastAsia="pl-PL"/>
        </w:rPr>
        <w:t xml:space="preserve"> </w:t>
      </w:r>
      <w:r w:rsidRPr="00F37EE6">
        <w:rPr>
          <w:rFonts w:ascii="Arial" w:eastAsia="Times New Roman" w:hAnsi="Arial" w:cs="Arial"/>
          <w:b/>
          <w:bCs/>
          <w:lang w:eastAsia="pl-PL"/>
        </w:rPr>
        <w:t>zob</w:t>
      </w:r>
      <w:r w:rsidRPr="00F37EE6">
        <w:rPr>
          <w:rFonts w:ascii="Arial" w:eastAsia="Times New Roman" w:hAnsi="Arial" w:cs="Arial"/>
          <w:b/>
          <w:bCs/>
          <w:spacing w:val="-3"/>
          <w:lang w:eastAsia="pl-PL"/>
        </w:rPr>
        <w:t>o</w:t>
      </w:r>
      <w:r w:rsidRPr="00F37EE6">
        <w:rPr>
          <w:rFonts w:ascii="Arial" w:eastAsia="Times New Roman" w:hAnsi="Arial" w:cs="Arial"/>
          <w:b/>
          <w:bCs/>
          <w:spacing w:val="3"/>
          <w:lang w:eastAsia="pl-PL"/>
        </w:rPr>
        <w:t>w</w:t>
      </w:r>
      <w:r w:rsidRPr="00F37EE6">
        <w:rPr>
          <w:rFonts w:ascii="Arial" w:eastAsia="Times New Roman" w:hAnsi="Arial" w:cs="Arial"/>
          <w:b/>
          <w:bCs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spacing w:val="1"/>
          <w:lang w:eastAsia="pl-PL"/>
        </w:rPr>
        <w:t>ą</w:t>
      </w:r>
      <w:r w:rsidRPr="00F37EE6">
        <w:rPr>
          <w:rFonts w:ascii="Arial" w:eastAsia="Times New Roman" w:hAnsi="Arial" w:cs="Arial"/>
          <w:b/>
          <w:bCs/>
          <w:lang w:eastAsia="pl-PL"/>
        </w:rPr>
        <w:t>zu</w:t>
      </w:r>
      <w:r w:rsidRPr="00F37EE6">
        <w:rPr>
          <w:rFonts w:ascii="Arial" w:eastAsia="Times New Roman" w:hAnsi="Arial" w:cs="Arial"/>
          <w:b/>
          <w:bCs/>
          <w:spacing w:val="-2"/>
          <w:lang w:eastAsia="pl-PL"/>
        </w:rPr>
        <w:t>j</w:t>
      </w:r>
      <w:r w:rsidRPr="00F37EE6">
        <w:rPr>
          <w:rFonts w:ascii="Arial" w:eastAsia="Times New Roman" w:hAnsi="Arial" w:cs="Arial"/>
          <w:b/>
          <w:bCs/>
          <w:lang w:eastAsia="pl-PL"/>
        </w:rPr>
        <w:t>ę</w:t>
      </w:r>
      <w:r w:rsidRPr="00F37EE6">
        <w:rPr>
          <w:rFonts w:ascii="Arial" w:eastAsia="Times New Roman" w:hAnsi="Arial" w:cs="Arial"/>
          <w:b/>
          <w:bCs/>
          <w:spacing w:val="1"/>
          <w:lang w:eastAsia="pl-PL"/>
        </w:rPr>
        <w:t xml:space="preserve"> s</w:t>
      </w:r>
      <w:r w:rsidRPr="00F37EE6">
        <w:rPr>
          <w:rFonts w:ascii="Arial" w:eastAsia="Times New Roman" w:hAnsi="Arial" w:cs="Arial"/>
          <w:b/>
          <w:bCs/>
          <w:spacing w:val="-2"/>
          <w:lang w:eastAsia="pl-PL"/>
        </w:rPr>
        <w:t>i</w:t>
      </w:r>
      <w:r w:rsidRPr="00F37EE6">
        <w:rPr>
          <w:rFonts w:ascii="Arial" w:eastAsia="Times New Roman" w:hAnsi="Arial" w:cs="Arial"/>
          <w:b/>
          <w:bCs/>
          <w:lang w:eastAsia="pl-PL"/>
        </w:rPr>
        <w:t>ę</w:t>
      </w:r>
    </w:p>
    <w:p w14:paraId="310F9E5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eastAsia="Times New Roman" w:hAnsi="Arial" w:cs="Arial"/>
          <w:lang w:eastAsia="pl-PL"/>
        </w:rPr>
      </w:pPr>
    </w:p>
    <w:p w14:paraId="3F3B2F7A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360" w:lineRule="auto"/>
        <w:ind w:left="119" w:right="76"/>
        <w:jc w:val="both"/>
        <w:rPr>
          <w:rFonts w:ascii="Arial" w:eastAsia="Times New Roman" w:hAnsi="Arial" w:cs="Arial"/>
          <w:lang w:eastAsia="pl-PL"/>
        </w:rPr>
      </w:pP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ie</w:t>
      </w:r>
      <w:r w:rsidRPr="00F37EE6">
        <w:rPr>
          <w:rFonts w:ascii="Arial" w:eastAsia="Times New Roman" w:hAnsi="Arial" w:cs="Arial"/>
          <w:spacing w:val="4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u</w:t>
      </w:r>
      <w:r w:rsidRPr="00F37EE6">
        <w:rPr>
          <w:rFonts w:ascii="Arial" w:eastAsia="Times New Roman" w:hAnsi="Arial" w:cs="Arial"/>
          <w:lang w:eastAsia="pl-PL"/>
        </w:rPr>
        <w:t>ja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iać</w:t>
      </w:r>
      <w:r w:rsidRPr="00F37EE6">
        <w:rPr>
          <w:rFonts w:ascii="Arial" w:eastAsia="Times New Roman" w:hAnsi="Arial" w:cs="Arial"/>
          <w:spacing w:val="4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ik</w:t>
      </w:r>
      <w:r w:rsidRPr="00F37EE6">
        <w:rPr>
          <w:rFonts w:ascii="Arial" w:eastAsia="Times New Roman" w:hAnsi="Arial" w:cs="Arial"/>
          <w:spacing w:val="-2"/>
          <w:lang w:eastAsia="pl-PL"/>
        </w:rPr>
        <w:t>o</w:t>
      </w:r>
      <w:r w:rsidRPr="00F37EE6">
        <w:rPr>
          <w:rFonts w:ascii="Arial" w:eastAsia="Times New Roman" w:hAnsi="Arial" w:cs="Arial"/>
          <w:spacing w:val="1"/>
          <w:lang w:eastAsia="pl-PL"/>
        </w:rPr>
        <w:t>m</w:t>
      </w:r>
      <w:r w:rsidRPr="00F37EE6">
        <w:rPr>
          <w:rFonts w:ascii="Arial" w:eastAsia="Times New Roman" w:hAnsi="Arial" w:cs="Arial"/>
          <w:lang w:eastAsia="pl-PL"/>
        </w:rPr>
        <w:t>u</w:t>
      </w:r>
      <w:r w:rsidRPr="00F37EE6">
        <w:rPr>
          <w:rFonts w:ascii="Arial" w:eastAsia="Times New Roman" w:hAnsi="Arial" w:cs="Arial"/>
          <w:spacing w:val="40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w</w:t>
      </w:r>
      <w:r w:rsidRPr="00F37EE6">
        <w:rPr>
          <w:rFonts w:ascii="Arial" w:eastAsia="Times New Roman" w:hAnsi="Arial" w:cs="Arial"/>
          <w:spacing w:val="4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2"/>
          <w:lang w:eastAsia="pl-PL"/>
        </w:rPr>
        <w:t>ż</w:t>
      </w:r>
      <w:r w:rsidRPr="00F37EE6">
        <w:rPr>
          <w:rFonts w:ascii="Arial" w:eastAsia="Times New Roman" w:hAnsi="Arial" w:cs="Arial"/>
          <w:spacing w:val="1"/>
          <w:lang w:eastAsia="pl-PL"/>
        </w:rPr>
        <w:t>ade</w:t>
      </w:r>
      <w:r w:rsidRPr="00F37EE6">
        <w:rPr>
          <w:rFonts w:ascii="Arial" w:eastAsia="Times New Roman" w:hAnsi="Arial" w:cs="Arial"/>
          <w:lang w:eastAsia="pl-PL"/>
        </w:rPr>
        <w:t>n</w:t>
      </w:r>
      <w:r w:rsidRPr="00F37EE6">
        <w:rPr>
          <w:rFonts w:ascii="Arial" w:eastAsia="Times New Roman" w:hAnsi="Arial" w:cs="Arial"/>
          <w:spacing w:val="43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po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-1"/>
          <w:lang w:eastAsia="pl-PL"/>
        </w:rPr>
        <w:t>ó</w:t>
      </w:r>
      <w:r w:rsidRPr="00F37EE6">
        <w:rPr>
          <w:rFonts w:ascii="Arial" w:eastAsia="Times New Roman" w:hAnsi="Arial" w:cs="Arial"/>
          <w:lang w:eastAsia="pl-PL"/>
        </w:rPr>
        <w:t>b</w:t>
      </w:r>
      <w:r w:rsidRPr="00F37EE6">
        <w:rPr>
          <w:rFonts w:ascii="Arial" w:eastAsia="Times New Roman" w:hAnsi="Arial" w:cs="Arial"/>
          <w:spacing w:val="43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i</w:t>
      </w:r>
      <w:r w:rsidRPr="00F37EE6">
        <w:rPr>
          <w:rFonts w:ascii="Arial" w:eastAsia="Times New Roman" w:hAnsi="Arial" w:cs="Arial"/>
          <w:spacing w:val="41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n</w:t>
      </w:r>
      <w:r w:rsidRPr="00F37EE6">
        <w:rPr>
          <w:rFonts w:ascii="Arial" w:eastAsia="Times New Roman" w:hAnsi="Arial" w:cs="Arial"/>
          <w:lang w:eastAsia="pl-PL"/>
        </w:rPr>
        <w:t>ie</w:t>
      </w:r>
      <w:r w:rsidRPr="00F37EE6">
        <w:rPr>
          <w:rFonts w:ascii="Arial" w:eastAsia="Times New Roman" w:hAnsi="Arial" w:cs="Arial"/>
          <w:spacing w:val="40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w</w:t>
      </w:r>
      <w:r w:rsidRPr="00F37EE6">
        <w:rPr>
          <w:rFonts w:ascii="Arial" w:eastAsia="Times New Roman" w:hAnsi="Arial" w:cs="Arial"/>
          <w:spacing w:val="-3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k</w:t>
      </w:r>
      <w:r w:rsidRPr="00F37EE6">
        <w:rPr>
          <w:rFonts w:ascii="Arial" w:eastAsia="Times New Roman" w:hAnsi="Arial" w:cs="Arial"/>
          <w:spacing w:val="1"/>
          <w:lang w:eastAsia="pl-PL"/>
        </w:rPr>
        <w:t>or</w:t>
      </w:r>
      <w:r w:rsidRPr="00F37EE6">
        <w:rPr>
          <w:rFonts w:ascii="Arial" w:eastAsia="Times New Roman" w:hAnsi="Arial" w:cs="Arial"/>
          <w:lang w:eastAsia="pl-PL"/>
        </w:rPr>
        <w:t>z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3"/>
          <w:lang w:eastAsia="pl-PL"/>
        </w:rPr>
        <w:t>t</w:t>
      </w:r>
      <w:r w:rsidRPr="00F37EE6">
        <w:rPr>
          <w:rFonts w:ascii="Arial" w:eastAsia="Times New Roman" w:hAnsi="Arial" w:cs="Arial"/>
          <w:lang w:eastAsia="pl-PL"/>
        </w:rPr>
        <w:t>y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lang w:eastAsia="pl-PL"/>
        </w:rPr>
        <w:t>ć</w:t>
      </w:r>
      <w:r w:rsidRPr="00F37EE6">
        <w:rPr>
          <w:rFonts w:ascii="Arial" w:eastAsia="Times New Roman" w:hAnsi="Arial" w:cs="Arial"/>
          <w:spacing w:val="42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in</w:t>
      </w:r>
      <w:r w:rsidRPr="00F37EE6">
        <w:rPr>
          <w:rFonts w:ascii="Arial" w:eastAsia="Times New Roman" w:hAnsi="Arial" w:cs="Arial"/>
          <w:spacing w:val="3"/>
          <w:lang w:eastAsia="pl-PL"/>
        </w:rPr>
        <w:t>f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spacing w:val="-3"/>
          <w:lang w:eastAsia="pl-PL"/>
        </w:rPr>
        <w:t>r</w:t>
      </w:r>
      <w:r w:rsidRPr="00F37EE6">
        <w:rPr>
          <w:rFonts w:ascii="Arial" w:eastAsia="Times New Roman" w:hAnsi="Arial" w:cs="Arial"/>
          <w:spacing w:val="1"/>
          <w:lang w:eastAsia="pl-PL"/>
        </w:rPr>
        <w:t>ma</w:t>
      </w:r>
      <w:r w:rsidRPr="00F37EE6">
        <w:rPr>
          <w:rFonts w:ascii="Arial" w:eastAsia="Times New Roman" w:hAnsi="Arial" w:cs="Arial"/>
          <w:lang w:eastAsia="pl-PL"/>
        </w:rPr>
        <w:t>cji</w:t>
      </w:r>
      <w:r w:rsidRPr="00F37EE6">
        <w:rPr>
          <w:rFonts w:ascii="Arial" w:eastAsia="Times New Roman" w:hAnsi="Arial" w:cs="Arial"/>
          <w:spacing w:val="50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z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lang w:eastAsia="pl-PL"/>
        </w:rPr>
        <w:t>ią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3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lang w:eastAsia="pl-PL"/>
        </w:rPr>
        <w:t xml:space="preserve">ch </w:t>
      </w:r>
      <w:r w:rsidRPr="00F37EE6">
        <w:rPr>
          <w:rFonts w:ascii="Arial" w:eastAsia="Times New Roman" w:hAnsi="Arial" w:cs="Arial"/>
          <w:lang w:eastAsia="pl-PL"/>
        </w:rPr>
        <w:br/>
        <w:t>z</w:t>
      </w:r>
      <w:r w:rsidRPr="00F37EE6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pr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e</w:t>
      </w:r>
      <w:r w:rsidRPr="00F37EE6">
        <w:rPr>
          <w:rFonts w:ascii="Arial" w:eastAsia="Times New Roman" w:hAnsi="Arial" w:cs="Arial"/>
          <w:lang w:eastAsia="pl-PL"/>
        </w:rPr>
        <w:t>t</w:t>
      </w:r>
      <w:r w:rsidRPr="00F37EE6">
        <w:rPr>
          <w:rFonts w:ascii="Arial" w:eastAsia="Times New Roman" w:hAnsi="Arial" w:cs="Arial"/>
          <w:spacing w:val="-2"/>
          <w:lang w:eastAsia="pl-PL"/>
        </w:rPr>
        <w:t>w</w:t>
      </w:r>
      <w:r w:rsidRPr="00F37EE6">
        <w:rPr>
          <w:rFonts w:ascii="Arial" w:eastAsia="Times New Roman" w:hAnsi="Arial" w:cs="Arial"/>
          <w:spacing w:val="1"/>
          <w:lang w:eastAsia="pl-PL"/>
        </w:rPr>
        <w:t>ar</w:t>
      </w:r>
      <w:r w:rsidRPr="00F37EE6">
        <w:rPr>
          <w:rFonts w:ascii="Arial" w:eastAsia="Times New Roman" w:hAnsi="Arial" w:cs="Arial"/>
          <w:spacing w:val="-2"/>
          <w:lang w:eastAsia="pl-PL"/>
        </w:rPr>
        <w:t>z</w:t>
      </w:r>
      <w:r w:rsidRPr="00F37EE6">
        <w:rPr>
          <w:rFonts w:ascii="Arial" w:eastAsia="Times New Roman" w:hAnsi="Arial" w:cs="Arial"/>
          <w:spacing w:val="1"/>
          <w:lang w:eastAsia="pl-PL"/>
        </w:rPr>
        <w:t>a</w:t>
      </w:r>
      <w:r w:rsidRPr="00F37EE6">
        <w:rPr>
          <w:rFonts w:ascii="Arial" w:eastAsia="Times New Roman" w:hAnsi="Arial" w:cs="Arial"/>
          <w:spacing w:val="3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1"/>
          <w:lang w:eastAsia="pl-PL"/>
        </w:rPr>
        <w:t>m</w:t>
      </w:r>
      <w:r w:rsidRPr="00F37EE6">
        <w:rPr>
          <w:rFonts w:ascii="Arial" w:eastAsia="Times New Roman" w:hAnsi="Arial" w:cs="Arial"/>
          <w:lang w:eastAsia="pl-PL"/>
        </w:rPr>
        <w:t xml:space="preserve">i </w:t>
      </w:r>
      <w:r w:rsidRPr="00F37EE6">
        <w:rPr>
          <w:rFonts w:ascii="Arial" w:eastAsia="Times New Roman" w:hAnsi="Arial" w:cs="Arial"/>
          <w:spacing w:val="10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da</w:t>
      </w:r>
      <w:r w:rsidRPr="00F37EE6">
        <w:rPr>
          <w:rFonts w:ascii="Arial" w:eastAsia="Times New Roman" w:hAnsi="Arial" w:cs="Arial"/>
          <w:spacing w:val="-1"/>
          <w:lang w:eastAsia="pl-PL"/>
        </w:rPr>
        <w:t>n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1"/>
          <w:lang w:eastAsia="pl-PL"/>
        </w:rPr>
        <w:t>m</w:t>
      </w:r>
      <w:r w:rsidRPr="00F37EE6">
        <w:rPr>
          <w:rFonts w:ascii="Arial" w:eastAsia="Times New Roman" w:hAnsi="Arial" w:cs="Arial"/>
          <w:lang w:eastAsia="pl-PL"/>
        </w:rPr>
        <w:t xml:space="preserve">i </w:t>
      </w:r>
      <w:r w:rsidRPr="00F37EE6">
        <w:rPr>
          <w:rFonts w:ascii="Arial" w:eastAsia="Times New Roman" w:hAnsi="Arial" w:cs="Arial"/>
          <w:spacing w:val="10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1"/>
          <w:lang w:eastAsia="pl-PL"/>
        </w:rPr>
        <w:t>o</w:t>
      </w:r>
      <w:r w:rsidRPr="00F37EE6">
        <w:rPr>
          <w:rFonts w:ascii="Arial" w:eastAsia="Times New Roman" w:hAnsi="Arial" w:cs="Arial"/>
          <w:lang w:eastAsia="pl-PL"/>
        </w:rPr>
        <w:t>s</w:t>
      </w:r>
      <w:r w:rsidRPr="00F37EE6">
        <w:rPr>
          <w:rFonts w:ascii="Arial" w:eastAsia="Times New Roman" w:hAnsi="Arial" w:cs="Arial"/>
          <w:spacing w:val="1"/>
          <w:lang w:eastAsia="pl-PL"/>
        </w:rPr>
        <w:t>obo</w:t>
      </w:r>
      <w:r w:rsidRPr="00F37EE6">
        <w:rPr>
          <w:rFonts w:ascii="Arial" w:eastAsia="Times New Roman" w:hAnsi="Arial" w:cs="Arial"/>
          <w:spacing w:val="-3"/>
          <w:lang w:eastAsia="pl-PL"/>
        </w:rPr>
        <w:t>w</w:t>
      </w:r>
      <w:r w:rsidRPr="00F37EE6">
        <w:rPr>
          <w:rFonts w:ascii="Arial" w:eastAsia="Times New Roman" w:hAnsi="Arial" w:cs="Arial"/>
          <w:spacing w:val="-2"/>
          <w:lang w:eastAsia="pl-PL"/>
        </w:rPr>
        <w:t>y</w:t>
      </w:r>
      <w:r w:rsidRPr="00F37EE6">
        <w:rPr>
          <w:rFonts w:ascii="Arial" w:eastAsia="Times New Roman" w:hAnsi="Arial" w:cs="Arial"/>
          <w:spacing w:val="1"/>
          <w:lang w:eastAsia="pl-PL"/>
        </w:rPr>
        <w:t>m</w:t>
      </w:r>
      <w:r w:rsidRPr="00F37EE6">
        <w:rPr>
          <w:rFonts w:ascii="Arial" w:eastAsia="Times New Roman" w:hAnsi="Arial" w:cs="Arial"/>
          <w:lang w:eastAsia="pl-PL"/>
        </w:rPr>
        <w:t xml:space="preserve">i, </w:t>
      </w:r>
      <w:r w:rsidRPr="00F37EE6">
        <w:rPr>
          <w:rFonts w:ascii="Arial" w:eastAsia="Times New Roman" w:hAnsi="Arial" w:cs="Arial"/>
          <w:spacing w:val="11"/>
          <w:lang w:eastAsia="pl-PL"/>
        </w:rPr>
        <w:t xml:space="preserve"> </w:t>
      </w:r>
      <w:r w:rsidRPr="00F37EE6">
        <w:rPr>
          <w:rFonts w:ascii="Arial" w:eastAsia="Times New Roman" w:hAnsi="Arial" w:cs="Arial"/>
          <w:lang w:eastAsia="pl-PL"/>
        </w:rPr>
        <w:t>w ramach procesu rekrutacji dzieci do Przedszkola Miejskiego Nr 40.</w:t>
      </w:r>
    </w:p>
    <w:p w14:paraId="5C991F0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="Times New Roman" w:hAnsi="Arial" w:cs="Arial"/>
          <w:sz w:val="15"/>
          <w:szCs w:val="15"/>
          <w:lang w:eastAsia="pl-PL"/>
        </w:rPr>
      </w:pPr>
    </w:p>
    <w:p w14:paraId="79493DB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D18953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8DE1BC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19C60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D00259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F6BC17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9A9B30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4082A9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E181E8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5369" w:right="33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418C6F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141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(podp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is</w:t>
      </w:r>
      <w:r w:rsidRPr="00F37EE6">
        <w:rPr>
          <w:rFonts w:ascii="Arial" w:eastAsia="Times New Roman" w:hAnsi="Arial" w:cs="Arial"/>
          <w:spacing w:val="2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pra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c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o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n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k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3B52810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7CEA7F5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E0E3A0C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72D5A23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8BE1418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sz w:val="26"/>
          <w:szCs w:val="26"/>
          <w:lang w:eastAsia="pl-PL"/>
        </w:rPr>
      </w:pPr>
    </w:p>
    <w:p w14:paraId="7F15A206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left="119" w:right="55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pacing w:val="1"/>
          <w:sz w:val="24"/>
          <w:szCs w:val="24"/>
          <w:lang w:eastAsia="pl-PL"/>
        </w:rPr>
        <w:t>.</w:t>
      </w:r>
      <w:r w:rsidRPr="00F37EE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F5C10E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after="0" w:line="240" w:lineRule="auto"/>
        <w:ind w:right="6221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          (po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ie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r</w:t>
      </w:r>
      <w:r w:rsidRPr="00F37EE6">
        <w:rPr>
          <w:rFonts w:ascii="Arial" w:eastAsia="Times New Roman" w:hAnsi="Arial" w:cs="Arial"/>
          <w:spacing w:val="2"/>
          <w:sz w:val="16"/>
          <w:szCs w:val="16"/>
          <w:lang w:eastAsia="pl-PL"/>
        </w:rPr>
        <w:t>d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zen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ie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pacing w:val="2"/>
          <w:sz w:val="16"/>
          <w:szCs w:val="16"/>
          <w:lang w:eastAsia="pl-PL"/>
        </w:rPr>
        <w:t>a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żno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śc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podp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s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u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1DFC201D" w14:textId="77777777" w:rsidR="00F37EE6" w:rsidRPr="00F37EE6" w:rsidRDefault="00F37EE6" w:rsidP="00F37EE6">
      <w:pPr>
        <w:widowControl w:val="0"/>
        <w:autoSpaceDE w:val="0"/>
        <w:autoSpaceDN w:val="0"/>
        <w:adjustRightInd w:val="0"/>
        <w:spacing w:before="1" w:after="0" w:line="240" w:lineRule="auto"/>
        <w:ind w:right="6154"/>
        <w:rPr>
          <w:rFonts w:ascii="Arial" w:eastAsia="Times New Roman" w:hAnsi="Arial" w:cs="Arial"/>
          <w:sz w:val="16"/>
          <w:szCs w:val="16"/>
          <w:lang w:eastAsia="pl-PL"/>
        </w:rPr>
      </w:pP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 xml:space="preserve">         k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ie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ro</w:t>
      </w:r>
      <w:r w:rsidRPr="00F37EE6">
        <w:rPr>
          <w:rFonts w:ascii="Arial" w:eastAsia="Times New Roman" w:hAnsi="Arial" w:cs="Arial"/>
          <w:spacing w:val="-3"/>
          <w:sz w:val="16"/>
          <w:szCs w:val="16"/>
          <w:lang w:eastAsia="pl-PL"/>
        </w:rPr>
        <w:t>w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n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ik</w:t>
      </w:r>
      <w:r w:rsidRPr="00F37EE6">
        <w:rPr>
          <w:rFonts w:ascii="Arial" w:eastAsia="Times New Roman" w:hAnsi="Arial" w:cs="Arial"/>
          <w:spacing w:val="2"/>
          <w:sz w:val="16"/>
          <w:szCs w:val="16"/>
          <w:lang w:eastAsia="pl-PL"/>
        </w:rPr>
        <w:t xml:space="preserve"> 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je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dnos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tk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 organ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za</w:t>
      </w:r>
      <w:r w:rsidRPr="00F37EE6">
        <w:rPr>
          <w:rFonts w:ascii="Arial" w:eastAsia="Times New Roman" w:hAnsi="Arial" w:cs="Arial"/>
          <w:spacing w:val="1"/>
          <w:sz w:val="16"/>
          <w:szCs w:val="16"/>
          <w:lang w:eastAsia="pl-PL"/>
        </w:rPr>
        <w:t>c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y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jn</w:t>
      </w:r>
      <w:r w:rsidRPr="00F37EE6">
        <w:rPr>
          <w:rFonts w:ascii="Arial" w:eastAsia="Times New Roman" w:hAnsi="Arial" w:cs="Arial"/>
          <w:spacing w:val="-1"/>
          <w:sz w:val="16"/>
          <w:szCs w:val="16"/>
          <w:lang w:eastAsia="pl-PL"/>
        </w:rPr>
        <w:t>e</w:t>
      </w:r>
      <w:r w:rsidRPr="00F37EE6">
        <w:rPr>
          <w:rFonts w:ascii="Arial" w:eastAsia="Times New Roman" w:hAnsi="Arial" w:cs="Arial"/>
          <w:spacing w:val="-2"/>
          <w:sz w:val="16"/>
          <w:szCs w:val="16"/>
          <w:lang w:eastAsia="pl-PL"/>
        </w:rPr>
        <w:t>j</w:t>
      </w:r>
      <w:r w:rsidRPr="00F37EE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C68ACE8" w14:textId="77777777" w:rsidR="00F37EE6" w:rsidRPr="00F37EE6" w:rsidRDefault="00F37EE6" w:rsidP="00F37E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06BE3F37" w14:textId="77777777" w:rsidR="00F37EE6" w:rsidRPr="00F37EE6" w:rsidRDefault="00F37EE6" w:rsidP="00F37EE6">
      <w:pPr>
        <w:spacing w:after="200" w:line="276" w:lineRule="auto"/>
        <w:ind w:left="714" w:hanging="357"/>
      </w:pPr>
    </w:p>
    <w:p w14:paraId="4B8BC911" w14:textId="77777777" w:rsidR="00F37EE6" w:rsidRPr="00F37EE6" w:rsidRDefault="00F37EE6" w:rsidP="00F37EE6"/>
    <w:p w14:paraId="4CAD71D5" w14:textId="77777777" w:rsidR="00E842A9" w:rsidRDefault="00E842A9"/>
    <w:sectPr w:rsidR="00E842A9" w:rsidSect="000E5843">
      <w:footerReference w:type="default" r:id="rId7"/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E6AE" w14:textId="77777777" w:rsidR="006576C5" w:rsidRDefault="006576C5" w:rsidP="00F24474">
      <w:pPr>
        <w:spacing w:after="0" w:line="240" w:lineRule="auto"/>
      </w:pPr>
      <w:r>
        <w:separator/>
      </w:r>
    </w:p>
  </w:endnote>
  <w:endnote w:type="continuationSeparator" w:id="0">
    <w:p w14:paraId="07BFE35D" w14:textId="77777777" w:rsidR="006576C5" w:rsidRDefault="006576C5" w:rsidP="00F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71CE" w14:textId="77777777" w:rsidR="00F24474" w:rsidRDefault="00F24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5028B" w14:textId="77777777" w:rsidR="006576C5" w:rsidRDefault="006576C5" w:rsidP="00F24474">
      <w:pPr>
        <w:spacing w:after="0" w:line="240" w:lineRule="auto"/>
      </w:pPr>
      <w:r>
        <w:separator/>
      </w:r>
    </w:p>
  </w:footnote>
  <w:footnote w:type="continuationSeparator" w:id="0">
    <w:p w14:paraId="1823863A" w14:textId="77777777" w:rsidR="006576C5" w:rsidRDefault="006576C5" w:rsidP="00F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D2C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07BBF"/>
    <w:multiLevelType w:val="hybridMultilevel"/>
    <w:tmpl w:val="92DC8502"/>
    <w:lvl w:ilvl="0" w:tplc="08C6F73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069FA"/>
    <w:multiLevelType w:val="hybridMultilevel"/>
    <w:tmpl w:val="974A8F80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558D9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2486"/>
    <w:multiLevelType w:val="hybridMultilevel"/>
    <w:tmpl w:val="AC28F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313D"/>
    <w:multiLevelType w:val="hybridMultilevel"/>
    <w:tmpl w:val="7206B67E"/>
    <w:lvl w:ilvl="0" w:tplc="08C6F73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F1772"/>
    <w:multiLevelType w:val="hybridMultilevel"/>
    <w:tmpl w:val="57607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E42B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2771"/>
    <w:multiLevelType w:val="hybridMultilevel"/>
    <w:tmpl w:val="E3AE3E42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62F6C"/>
    <w:multiLevelType w:val="hybridMultilevel"/>
    <w:tmpl w:val="C32047E6"/>
    <w:lvl w:ilvl="0" w:tplc="EB0EF89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87206"/>
    <w:multiLevelType w:val="hybridMultilevel"/>
    <w:tmpl w:val="592C4FAA"/>
    <w:lvl w:ilvl="0" w:tplc="08C6F73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0132"/>
    <w:multiLevelType w:val="hybridMultilevel"/>
    <w:tmpl w:val="C6D430B0"/>
    <w:lvl w:ilvl="0" w:tplc="1DA81B32">
      <w:start w:val="2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B7C28"/>
    <w:multiLevelType w:val="hybridMultilevel"/>
    <w:tmpl w:val="AF480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B4EED"/>
    <w:multiLevelType w:val="hybridMultilevel"/>
    <w:tmpl w:val="52224F9C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46C8C"/>
    <w:multiLevelType w:val="hybridMultilevel"/>
    <w:tmpl w:val="F39C6FA6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F34"/>
    <w:multiLevelType w:val="hybridMultilevel"/>
    <w:tmpl w:val="64CEBAC0"/>
    <w:lvl w:ilvl="0" w:tplc="08C6F73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10C2A"/>
    <w:multiLevelType w:val="hybridMultilevel"/>
    <w:tmpl w:val="D06C5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E6E4D"/>
    <w:multiLevelType w:val="hybridMultilevel"/>
    <w:tmpl w:val="A6209170"/>
    <w:lvl w:ilvl="0" w:tplc="05AE6692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9EC160A"/>
    <w:multiLevelType w:val="hybridMultilevel"/>
    <w:tmpl w:val="8B0A8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784D"/>
    <w:multiLevelType w:val="hybridMultilevel"/>
    <w:tmpl w:val="FD7E67C4"/>
    <w:lvl w:ilvl="0" w:tplc="0CFA12B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45E70"/>
    <w:multiLevelType w:val="hybridMultilevel"/>
    <w:tmpl w:val="12FCB038"/>
    <w:lvl w:ilvl="0" w:tplc="C84CA4EA">
      <w:start w:val="1"/>
      <w:numFmt w:val="decimal"/>
      <w:lvlText w:val="%1)"/>
      <w:lvlJc w:val="left"/>
      <w:pPr>
        <w:ind w:left="1077" w:firstLine="3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C703096"/>
    <w:multiLevelType w:val="hybridMultilevel"/>
    <w:tmpl w:val="2536EBF6"/>
    <w:lvl w:ilvl="0" w:tplc="D0200FB2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112D5B"/>
    <w:multiLevelType w:val="hybridMultilevel"/>
    <w:tmpl w:val="52B2E836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562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73A1E"/>
    <w:multiLevelType w:val="hybridMultilevel"/>
    <w:tmpl w:val="D640E332"/>
    <w:lvl w:ilvl="0" w:tplc="9F0E588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54F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A7361"/>
    <w:multiLevelType w:val="hybridMultilevel"/>
    <w:tmpl w:val="E8B63E4A"/>
    <w:lvl w:ilvl="0" w:tplc="EC9A77F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4092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40C"/>
    <w:multiLevelType w:val="hybridMultilevel"/>
    <w:tmpl w:val="55F867AC"/>
    <w:lvl w:ilvl="0" w:tplc="B0CE7CE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0"/>
  </w:num>
  <w:num w:numId="20">
    <w:abstractNumId w:val="13"/>
  </w:num>
  <w:num w:numId="21">
    <w:abstractNumId w:val="26"/>
  </w:num>
  <w:num w:numId="22">
    <w:abstractNumId w:val="10"/>
  </w:num>
  <w:num w:numId="23">
    <w:abstractNumId w:val="4"/>
  </w:num>
  <w:num w:numId="24">
    <w:abstractNumId w:val="20"/>
  </w:num>
  <w:num w:numId="25">
    <w:abstractNumId w:val="7"/>
  </w:num>
  <w:num w:numId="26">
    <w:abstractNumId w:val="9"/>
  </w:num>
  <w:num w:numId="27">
    <w:abstractNumId w:val="24"/>
  </w:num>
  <w:num w:numId="28">
    <w:abstractNumId w:val="18"/>
  </w:num>
  <w:num w:numId="29">
    <w:abstractNumId w:val="14"/>
  </w:num>
  <w:num w:numId="30">
    <w:abstractNumId w:val="1"/>
  </w:num>
  <w:num w:numId="31">
    <w:abstractNumId w:val="16"/>
  </w:num>
  <w:num w:numId="32">
    <w:abstractNumId w:val="11"/>
  </w:num>
  <w:num w:numId="33">
    <w:abstractNumId w:val="1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E6"/>
    <w:rsid w:val="001749D8"/>
    <w:rsid w:val="002577C5"/>
    <w:rsid w:val="003E39BF"/>
    <w:rsid w:val="005E13F2"/>
    <w:rsid w:val="006576C5"/>
    <w:rsid w:val="00736C56"/>
    <w:rsid w:val="007F142B"/>
    <w:rsid w:val="00A343A2"/>
    <w:rsid w:val="00AA3C5F"/>
    <w:rsid w:val="00CB4920"/>
    <w:rsid w:val="00E842A9"/>
    <w:rsid w:val="00F24474"/>
    <w:rsid w:val="00F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D78B"/>
  <w15:chartTrackingRefBased/>
  <w15:docId w15:val="{77F96C67-464D-4A0E-91D1-E68B3A2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EE6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EE6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EE6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EE6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EE6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EE6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EE6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EE6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EE6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EE6"/>
    <w:rPr>
      <w:rFonts w:ascii="Calibri Light" w:eastAsia="SimSun" w:hAnsi="Calibri Light" w:cs="Times New Roman"/>
      <w:color w:val="2E74B5"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EE6"/>
    <w:rPr>
      <w:rFonts w:ascii="Calibri Light" w:eastAsia="SimSun" w:hAnsi="Calibri Light" w:cs="Times New Roman"/>
      <w:color w:val="C4591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EE6"/>
    <w:rPr>
      <w:rFonts w:ascii="Calibri Light" w:eastAsia="SimSun" w:hAnsi="Calibri Light" w:cs="Times New Roman"/>
      <w:color w:val="538135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EE6"/>
    <w:rPr>
      <w:rFonts w:ascii="Calibri Light" w:eastAsia="SimSun" w:hAnsi="Calibri Light" w:cs="Times New Roman"/>
      <w:i/>
      <w:iCs/>
      <w:color w:val="2F5496"/>
      <w:sz w:val="25"/>
      <w:szCs w:val="2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EE6"/>
    <w:rPr>
      <w:rFonts w:ascii="Calibri Light" w:eastAsia="SimSun" w:hAnsi="Calibri Light" w:cs="Times New Roman"/>
      <w:i/>
      <w:iCs/>
      <w:color w:val="833C0B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EE6"/>
    <w:rPr>
      <w:rFonts w:ascii="Calibri Light" w:eastAsia="SimSun" w:hAnsi="Calibri Light" w:cs="Times New Roman"/>
      <w:i/>
      <w:iCs/>
      <w:color w:val="385623"/>
      <w:sz w:val="23"/>
      <w:szCs w:val="23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EE6"/>
    <w:rPr>
      <w:rFonts w:ascii="Calibri Light" w:eastAsia="SimSun" w:hAnsi="Calibri Light" w:cs="Times New Roman"/>
      <w:color w:val="1F4E79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EE6"/>
    <w:rPr>
      <w:rFonts w:ascii="Calibri Light" w:eastAsia="SimSun" w:hAnsi="Calibri Light" w:cs="Times New Roman"/>
      <w:color w:val="833C0B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EE6"/>
    <w:rPr>
      <w:rFonts w:ascii="Calibri Light" w:eastAsia="SimSun" w:hAnsi="Calibri Light" w:cs="Times New Roman"/>
      <w:color w:val="385623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37EE6"/>
  </w:style>
  <w:style w:type="numbering" w:customStyle="1" w:styleId="Bezlisty11">
    <w:name w:val="Bez listy11"/>
    <w:next w:val="Bezlisty"/>
    <w:uiPriority w:val="99"/>
    <w:semiHidden/>
    <w:unhideWhenUsed/>
    <w:rsid w:val="00F37EE6"/>
  </w:style>
  <w:style w:type="paragraph" w:styleId="Akapitzlist">
    <w:name w:val="List Paragraph"/>
    <w:basedOn w:val="Normalny"/>
    <w:uiPriority w:val="34"/>
    <w:qFormat/>
    <w:rsid w:val="00F37EE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EE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EE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rsid w:val="00F37EE6"/>
  </w:style>
  <w:style w:type="character" w:styleId="Hipercze">
    <w:name w:val="Hyperlink"/>
    <w:uiPriority w:val="99"/>
    <w:semiHidden/>
    <w:unhideWhenUsed/>
    <w:rsid w:val="00F37EE6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7EE6"/>
    <w:pPr>
      <w:spacing w:line="240" w:lineRule="auto"/>
    </w:pPr>
    <w:rPr>
      <w:rFonts w:ascii="Calibri" w:eastAsia="Times New Roman" w:hAnsi="Calibri" w:cs="Times New Roman"/>
      <w:b/>
      <w:bCs/>
      <w:smallCaps/>
      <w:color w:val="5B9BD5"/>
      <w:spacing w:val="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37EE6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7EE6"/>
    <w:rPr>
      <w:rFonts w:ascii="Calibri Light" w:eastAsia="SimSun" w:hAnsi="Calibri Light" w:cs="Times New Roman"/>
      <w:color w:val="2E74B5"/>
      <w:spacing w:val="-10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EE6"/>
    <w:pPr>
      <w:numPr>
        <w:ilvl w:val="1"/>
      </w:numPr>
      <w:spacing w:line="240" w:lineRule="auto"/>
      <w:ind w:left="714" w:hanging="357"/>
    </w:pPr>
    <w:rPr>
      <w:rFonts w:ascii="Calibri Light" w:eastAsia="SimSun" w:hAnsi="Calibri Light" w:cs="Times New Roman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37EE6"/>
    <w:rPr>
      <w:rFonts w:ascii="Calibri Light" w:eastAsia="SimSun" w:hAnsi="Calibri Light" w:cs="Times New Roman"/>
      <w:lang w:eastAsia="pl-PL"/>
    </w:rPr>
  </w:style>
  <w:style w:type="character" w:styleId="Pogrubienie">
    <w:name w:val="Strong"/>
    <w:uiPriority w:val="22"/>
    <w:qFormat/>
    <w:rsid w:val="00F37EE6"/>
    <w:rPr>
      <w:b/>
      <w:bCs/>
    </w:rPr>
  </w:style>
  <w:style w:type="character" w:styleId="Uwydatnienie">
    <w:name w:val="Emphasis"/>
    <w:uiPriority w:val="20"/>
    <w:qFormat/>
    <w:rsid w:val="00F37EE6"/>
    <w:rPr>
      <w:i/>
      <w:iCs/>
    </w:rPr>
  </w:style>
  <w:style w:type="paragraph" w:styleId="Bezodstpw">
    <w:name w:val="No Spacing"/>
    <w:uiPriority w:val="1"/>
    <w:qFormat/>
    <w:rsid w:val="00F37EE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37EE6"/>
    <w:pPr>
      <w:spacing w:before="120"/>
      <w:ind w:left="720" w:right="720"/>
      <w:jc w:val="center"/>
    </w:pPr>
    <w:rPr>
      <w:rFonts w:ascii="Calibri" w:eastAsia="Times New Roman" w:hAnsi="Calibri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37EE6"/>
    <w:rPr>
      <w:rFonts w:ascii="Calibri" w:eastAsia="Times New Roman" w:hAnsi="Calibri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EE6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EE6"/>
    <w:rPr>
      <w:rFonts w:ascii="Calibri Light" w:eastAsia="SimSun" w:hAnsi="Calibri Light" w:cs="Times New Roman"/>
      <w:color w:val="5B9BD5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F37EE6"/>
    <w:rPr>
      <w:i/>
      <w:iCs/>
      <w:color w:val="404040"/>
    </w:rPr>
  </w:style>
  <w:style w:type="character" w:styleId="Wyrnienieintensywne">
    <w:name w:val="Intense Emphasis"/>
    <w:uiPriority w:val="21"/>
    <w:qFormat/>
    <w:rsid w:val="00F37EE6"/>
    <w:rPr>
      <w:b w:val="0"/>
      <w:bCs w:val="0"/>
      <w:i/>
      <w:iCs/>
      <w:color w:val="5B9BD5"/>
    </w:rPr>
  </w:style>
  <w:style w:type="character" w:styleId="Odwoaniedelikatne">
    <w:name w:val="Subtle Reference"/>
    <w:uiPriority w:val="31"/>
    <w:qFormat/>
    <w:rsid w:val="00F37EE6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37EE6"/>
    <w:rPr>
      <w:b/>
      <w:bCs/>
      <w:smallCaps/>
      <w:color w:val="5B9BD5"/>
      <w:spacing w:val="5"/>
      <w:u w:val="single"/>
    </w:rPr>
  </w:style>
  <w:style w:type="character" w:styleId="Tytuksiki">
    <w:name w:val="Book Title"/>
    <w:uiPriority w:val="33"/>
    <w:qFormat/>
    <w:rsid w:val="00F37EE6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7EE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2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474"/>
  </w:style>
  <w:style w:type="paragraph" w:styleId="Stopka">
    <w:name w:val="footer"/>
    <w:basedOn w:val="Normalny"/>
    <w:link w:val="StopkaZnak"/>
    <w:uiPriority w:val="99"/>
    <w:unhideWhenUsed/>
    <w:rsid w:val="00F2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2837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Jaskiewicz</dc:creator>
  <cp:keywords/>
  <dc:description/>
  <cp:lastModifiedBy>Ela Jaskiewicz</cp:lastModifiedBy>
  <cp:revision>3</cp:revision>
  <cp:lastPrinted>2026-03-23T10:19:00Z</cp:lastPrinted>
  <dcterms:created xsi:type="dcterms:W3CDTF">2026-03-09T08:53:00Z</dcterms:created>
  <dcterms:modified xsi:type="dcterms:W3CDTF">2026-03-23T10:24:00Z</dcterms:modified>
</cp:coreProperties>
</file>